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611C" w14:textId="77777777" w:rsidR="006975F3" w:rsidRDefault="00934D08" w:rsidP="00161C5B">
      <w:pPr>
        <w:pStyle w:val="Body"/>
        <w:tabs>
          <w:tab w:val="right" w:pos="8620"/>
        </w:tabs>
        <w:spacing w:before="360"/>
        <w:jc w:val="center"/>
        <w:rPr>
          <w:rFonts w:ascii="Garamond" w:eastAsia="Garamond" w:hAnsi="Garamond" w:cs="Garamond"/>
          <w:b/>
          <w:bCs/>
          <w:sz w:val="44"/>
          <w:szCs w:val="44"/>
        </w:rPr>
      </w:pPr>
      <w:r>
        <w:rPr>
          <w:rFonts w:ascii="Garamond" w:hAnsi="Garamond"/>
          <w:b/>
          <w:bCs/>
          <w:sz w:val="44"/>
          <w:szCs w:val="44"/>
        </w:rPr>
        <w:t>3</w:t>
      </w:r>
      <w:r>
        <w:rPr>
          <w:rFonts w:ascii="Garamond" w:hAnsi="Garamond"/>
          <w:b/>
          <w:bCs/>
          <w:sz w:val="44"/>
          <w:szCs w:val="44"/>
          <w:vertAlign w:val="superscript"/>
        </w:rPr>
        <w:t>rd</w:t>
      </w:r>
      <w:r>
        <w:rPr>
          <w:rFonts w:ascii="Garamond" w:hAnsi="Garamond"/>
          <w:b/>
          <w:bCs/>
          <w:sz w:val="44"/>
          <w:szCs w:val="44"/>
        </w:rPr>
        <w:t xml:space="preserve"> Sunday of Easter</w:t>
      </w:r>
      <w:r>
        <w:rPr>
          <w:rFonts w:ascii="Garamond" w:eastAsia="Garamond" w:hAnsi="Garamond" w:cs="Garamond"/>
          <w:b/>
          <w:bCs/>
          <w:noProof/>
          <w:sz w:val="44"/>
          <w:szCs w:val="44"/>
        </w:rPr>
        <w:drawing>
          <wp:anchor distT="152400" distB="152400" distL="152400" distR="152400" simplePos="0" relativeHeight="251661312" behindDoc="0" locked="0" layoutInCell="1" allowOverlap="1" wp14:anchorId="0B9C3F4E" wp14:editId="043552A8">
            <wp:simplePos x="0" y="0"/>
            <wp:positionH relativeFrom="margin">
              <wp:posOffset>241300</wp:posOffset>
            </wp:positionH>
            <wp:positionV relativeFrom="line">
              <wp:posOffset>0</wp:posOffset>
            </wp:positionV>
            <wp:extent cx="5143500" cy="5486400"/>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0A746809" w14:textId="77777777" w:rsidR="006975F3" w:rsidRDefault="006975F3">
      <w:pPr>
        <w:pStyle w:val="Body"/>
        <w:tabs>
          <w:tab w:val="right" w:pos="8620"/>
        </w:tabs>
        <w:spacing w:after="0"/>
        <w:jc w:val="center"/>
        <w:rPr>
          <w:rFonts w:ascii="Garamond" w:eastAsia="Garamond" w:hAnsi="Garamond" w:cs="Garamond"/>
          <w:i/>
          <w:iCs/>
          <w:sz w:val="36"/>
          <w:szCs w:val="36"/>
        </w:rPr>
      </w:pPr>
    </w:p>
    <w:p w14:paraId="17654C14" w14:textId="77777777" w:rsidR="002258CE" w:rsidRDefault="002258CE">
      <w:pPr>
        <w:pStyle w:val="Body"/>
        <w:tabs>
          <w:tab w:val="right" w:pos="8620"/>
        </w:tabs>
        <w:spacing w:after="0"/>
        <w:jc w:val="center"/>
        <w:rPr>
          <w:rFonts w:ascii="Garamond" w:eastAsia="Garamond" w:hAnsi="Garamond" w:cs="Garamond"/>
          <w:i/>
          <w:iCs/>
          <w:sz w:val="36"/>
          <w:szCs w:val="36"/>
        </w:rPr>
      </w:pPr>
    </w:p>
    <w:p w14:paraId="432555F7" w14:textId="77777777" w:rsidR="006975F3" w:rsidRDefault="00934D08" w:rsidP="002258CE">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t>CHRIST LUTHERAN CHURCH</w:t>
      </w:r>
      <w:r>
        <w:rPr>
          <w:rFonts w:ascii="Garamond" w:hAnsi="Garamond"/>
          <w:sz w:val="36"/>
          <w:szCs w:val="36"/>
        </w:rPr>
        <w:t xml:space="preserve"> | Lodi, California</w:t>
      </w:r>
    </w:p>
    <w:p w14:paraId="0A5FB49C" w14:textId="77777777" w:rsidR="006975F3" w:rsidRDefault="00934D08">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April 14</w:t>
      </w:r>
      <w:r>
        <w:rPr>
          <w:rFonts w:ascii="Garamond" w:hAnsi="Garamond"/>
          <w:i/>
          <w:iCs/>
          <w:sz w:val="24"/>
          <w:szCs w:val="24"/>
        </w:rPr>
        <w:t>, 202</w:t>
      </w:r>
      <w:r>
        <w:rPr>
          <w:rFonts w:ascii="Garamond" w:hAnsi="Garamond"/>
          <w:i/>
          <w:iCs/>
          <w:sz w:val="24"/>
          <w:szCs w:val="24"/>
        </w:rPr>
        <w:t>4</w:t>
      </w:r>
    </w:p>
    <w:p w14:paraId="14A069EA" w14:textId="77777777" w:rsidR="006975F3" w:rsidRDefault="006975F3">
      <w:pPr>
        <w:pStyle w:val="Body"/>
        <w:widowControl w:val="0"/>
        <w:tabs>
          <w:tab w:val="right" w:pos="8620"/>
        </w:tabs>
        <w:spacing w:after="0"/>
        <w:rPr>
          <w:rFonts w:ascii="Garamond" w:eastAsia="Garamond" w:hAnsi="Garamond" w:cs="Garamond"/>
          <w:i/>
          <w:iCs/>
          <w:sz w:val="24"/>
          <w:szCs w:val="24"/>
        </w:rPr>
      </w:pPr>
    </w:p>
    <w:p w14:paraId="690BF40C" w14:textId="77777777" w:rsidR="006975F3" w:rsidRDefault="00934D08">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0A9E597D" w14:textId="77777777" w:rsidR="006975F3" w:rsidRDefault="00934D08" w:rsidP="002258CE">
      <w:pPr>
        <w:pStyle w:val="Body"/>
        <w:widowControl w:val="0"/>
        <w:tabs>
          <w:tab w:val="right" w:pos="8620"/>
        </w:tabs>
        <w:spacing w:after="0" w:line="25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us. </w:t>
      </w:r>
      <w:r>
        <w:rPr>
          <w:rFonts w:ascii="Garamond" w:hAnsi="Garamond"/>
          <w:sz w:val="24"/>
          <w:szCs w:val="24"/>
        </w:rPr>
        <w:t>If you would like to learn more about our church, please speak with our pastor or one of our members after the service.</w:t>
      </w:r>
    </w:p>
    <w:p w14:paraId="77DBBDD0" w14:textId="77777777" w:rsidR="006975F3" w:rsidRDefault="00934D08" w:rsidP="002258CE">
      <w:pPr>
        <w:pStyle w:val="ListParagraph"/>
        <w:widowControl w:val="0"/>
        <w:numPr>
          <w:ilvl w:val="0"/>
          <w:numId w:val="2"/>
        </w:numPr>
        <w:spacing w:before="80" w:line="25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440DD79D" w14:textId="77777777" w:rsidR="006975F3" w:rsidRDefault="00934D08" w:rsidP="002258CE">
      <w:pPr>
        <w:pStyle w:val="Body"/>
        <w:widowControl w:val="0"/>
        <w:tabs>
          <w:tab w:val="right" w:pos="8620"/>
        </w:tabs>
        <w:spacing w:before="480" w:after="80" w:line="254" w:lineRule="auto"/>
        <w:rPr>
          <w:rFonts w:ascii="Garamond" w:eastAsia="Garamond" w:hAnsi="Garamond" w:cs="Garamond"/>
          <w:b/>
          <w:bCs/>
          <w:sz w:val="24"/>
          <w:szCs w:val="24"/>
        </w:rPr>
      </w:pPr>
      <w:r>
        <w:rPr>
          <w:rFonts w:ascii="Garamond" w:hAnsi="Garamond"/>
          <w:b/>
          <w:bCs/>
          <w:sz w:val="24"/>
          <w:szCs w:val="24"/>
        </w:rPr>
        <w:t>WORSHIP THEME</w:t>
      </w:r>
    </w:p>
    <w:p w14:paraId="62157009" w14:textId="6D433856" w:rsidR="006975F3" w:rsidRDefault="00934D08" w:rsidP="002258CE">
      <w:pPr>
        <w:pStyle w:val="Body"/>
        <w:spacing w:after="0" w:line="254" w:lineRule="auto"/>
        <w:ind w:left="360" w:firstLine="360"/>
        <w:rPr>
          <w:rFonts w:ascii="Garamond" w:eastAsia="Garamond" w:hAnsi="Garamond" w:cs="Garamond"/>
          <w:sz w:val="24"/>
          <w:szCs w:val="24"/>
        </w:rPr>
      </w:pPr>
      <w:r>
        <w:rPr>
          <w:rFonts w:ascii="Garamond" w:hAnsi="Garamond"/>
          <w:sz w:val="24"/>
          <w:szCs w:val="24"/>
        </w:rPr>
        <w:t>No other name. The Scriptures teach us that Jesus alone is the way to the Father and our only source of salvation. Without Jesus we are completely lost. However, through the name of Jesus, we have complete forgiveness, sure salvation, and eternal life guaranteed. This great victory is ours through the Means of Grace: the gospel in Word and Sacrament delivers to us the wonderful blessings that Jesus has won.</w:t>
      </w:r>
    </w:p>
    <w:p w14:paraId="6B77E67A" w14:textId="6D036A3D" w:rsidR="006975F3" w:rsidRDefault="006975F3">
      <w:pPr>
        <w:pStyle w:val="Body"/>
        <w:spacing w:after="0" w:line="252" w:lineRule="auto"/>
        <w:ind w:left="360" w:firstLine="360"/>
        <w:rPr>
          <w:rFonts w:ascii="Garamond" w:eastAsia="Garamond" w:hAnsi="Garamond" w:cs="Garamond"/>
        </w:rPr>
      </w:pPr>
    </w:p>
    <w:p w14:paraId="71D1D505" w14:textId="370F8C83" w:rsidR="006975F3" w:rsidRDefault="002258CE" w:rsidP="002258CE">
      <w:pPr>
        <w:pStyle w:val="Body"/>
        <w:pBdr>
          <w:bottom w:val="single" w:sz="4" w:space="0" w:color="000000"/>
        </w:pBdr>
        <w:spacing w:before="480" w:after="40" w:line="252" w:lineRule="auto"/>
        <w:rPr>
          <w:rFonts w:ascii="Garamond" w:eastAsia="Garamond" w:hAnsi="Garamond" w:cs="Garamond"/>
          <w:b/>
          <w:bCs/>
          <w:i/>
          <w:iCs/>
          <w:color w:val="808080"/>
          <w:sz w:val="32"/>
          <w:szCs w:val="32"/>
          <w:u w:color="808080"/>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0CB096CE" wp14:editId="6A8E5C39">
            <wp:simplePos x="0" y="0"/>
            <wp:positionH relativeFrom="margin">
              <wp:align>right</wp:align>
            </wp:positionH>
            <wp:positionV relativeFrom="line">
              <wp:posOffset>80645</wp:posOffset>
            </wp:positionV>
            <wp:extent cx="946150" cy="935990"/>
            <wp:effectExtent l="0" t="0" r="635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r w:rsidR="00934D08">
        <w:rPr>
          <w:rFonts w:ascii="Garamond" w:hAnsi="Garamond"/>
          <w:b/>
          <w:bCs/>
          <w:i/>
          <w:iCs/>
          <w:color w:val="808080"/>
          <w:sz w:val="32"/>
          <w:szCs w:val="32"/>
          <w:u w:color="808080"/>
        </w:rPr>
        <w:t>The Service of the Word</w:t>
      </w:r>
    </w:p>
    <w:p w14:paraId="19E62704" w14:textId="77777777" w:rsidR="006975F3" w:rsidRDefault="00934D08">
      <w:pPr>
        <w:pStyle w:val="NormalWeb"/>
        <w:tabs>
          <w:tab w:val="right" w:pos="8620"/>
        </w:tabs>
        <w:spacing w:before="60" w:after="240" w:line="252" w:lineRule="auto"/>
        <w:rPr>
          <w:rFonts w:ascii="Garamond" w:eastAsia="Garamond" w:hAnsi="Garamond" w:cs="Garamond"/>
          <w:i/>
          <w:iCs/>
        </w:rPr>
      </w:pPr>
      <w:r>
        <w:rPr>
          <w:rFonts w:ascii="Garamond" w:hAnsi="Garamond"/>
          <w:i/>
          <w:iCs/>
        </w:rPr>
        <w:t>We gather as a congregation to hear God</w:t>
      </w:r>
      <w:r>
        <w:rPr>
          <w:rFonts w:ascii="Garamond" w:hAnsi="Garamond"/>
          <w:i/>
          <w:iCs/>
        </w:rPr>
        <w:t>’</w:t>
      </w:r>
      <w:r>
        <w:rPr>
          <w:rFonts w:ascii="Garamond" w:hAnsi="Garamond"/>
          <w:i/>
          <w:iCs/>
        </w:rPr>
        <w:t xml:space="preserve">s Word proclaimed and respond with prayer, praise, and </w:t>
      </w:r>
      <w:r>
        <w:rPr>
          <w:rFonts w:ascii="Garamond" w:hAnsi="Garamond"/>
          <w:i/>
          <w:iCs/>
        </w:rPr>
        <w:t>thanksgiving.</w:t>
      </w:r>
    </w:p>
    <w:p w14:paraId="2D738438" w14:textId="77777777" w:rsidR="006975F3" w:rsidRDefault="00934D08" w:rsidP="002258CE">
      <w:pPr>
        <w:pStyle w:val="NormalWeb"/>
        <w:tabs>
          <w:tab w:val="right" w:pos="8620"/>
        </w:tabs>
        <w:spacing w:before="600" w:after="360" w:line="276" w:lineRule="auto"/>
        <w:ind w:left="540" w:hanging="540"/>
        <w:rPr>
          <w:rFonts w:ascii="Garamond" w:eastAsia="Garamond" w:hAnsi="Garamond" w:cs="Garamond"/>
          <w:b/>
          <w:bCs/>
        </w:rPr>
      </w:pPr>
      <w:r>
        <w:rPr>
          <w:rFonts w:ascii="Garamond" w:hAnsi="Garamond"/>
          <w:b/>
          <w:bCs/>
        </w:rPr>
        <w:t>HYMN</w:t>
      </w:r>
      <w:r>
        <w:rPr>
          <w:rFonts w:ascii="Garamond" w:hAnsi="Garamond"/>
          <w:b/>
          <w:bCs/>
        </w:rPr>
        <w:tab/>
      </w:r>
      <w:r>
        <w:rPr>
          <w:rFonts w:ascii="Garamond" w:hAnsi="Garamond"/>
          <w:i/>
          <w:iCs/>
        </w:rPr>
        <w:t>Jesus Lives! The Victory</w:t>
      </w:r>
      <w:r>
        <w:rPr>
          <w:rFonts w:ascii="Garamond" w:hAnsi="Garamond"/>
          <w:i/>
          <w:iCs/>
        </w:rPr>
        <w:t>’</w:t>
      </w:r>
      <w:r>
        <w:rPr>
          <w:rFonts w:ascii="Garamond" w:hAnsi="Garamond"/>
          <w:i/>
          <w:iCs/>
        </w:rPr>
        <w:t>s Won</w:t>
      </w:r>
      <w:r>
        <w:rPr>
          <w:rFonts w:ascii="Garamond" w:hAnsi="Garamond"/>
          <w:b/>
          <w:bCs/>
        </w:rPr>
        <w:t>| CW 145</w:t>
      </w:r>
    </w:p>
    <w:p w14:paraId="43A421EC" w14:textId="77777777" w:rsidR="006975F3" w:rsidRDefault="00934D08">
      <w:pPr>
        <w:pStyle w:val="Body"/>
        <w:spacing w:after="0"/>
        <w:ind w:left="720" w:hanging="72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In the name of the Father, and of the Son, and of the Holy Spirit.</w:t>
      </w:r>
    </w:p>
    <w:p w14:paraId="0AB642D0" w14:textId="77777777" w:rsidR="006975F3" w:rsidRDefault="00934D08" w:rsidP="002258CE">
      <w:pPr>
        <w:pStyle w:val="Body"/>
        <w:spacing w:before="12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08CFE13F" w14:textId="77777777" w:rsidR="002258CE" w:rsidRDefault="002258CE">
      <w:pPr>
        <w:pStyle w:val="ResponseCongregation"/>
        <w:tabs>
          <w:tab w:val="right" w:pos="6480"/>
          <w:tab w:val="right" w:pos="6840"/>
        </w:tabs>
        <w:spacing w:before="240" w:after="80" w:line="252" w:lineRule="auto"/>
        <w:ind w:left="547" w:right="1530" w:hanging="547"/>
        <w:rPr>
          <w:rFonts w:ascii="Garamond" w:hAnsi="Garamond"/>
          <w:b/>
          <w:bCs/>
          <w:caps/>
          <w:sz w:val="24"/>
          <w:szCs w:val="24"/>
          <w:lang w:val="fr-FR"/>
        </w:rPr>
      </w:pPr>
    </w:p>
    <w:p w14:paraId="1DCE060F" w14:textId="77777777" w:rsidR="002258CE" w:rsidRDefault="002258CE">
      <w:pPr>
        <w:pStyle w:val="ResponseCongregation"/>
        <w:tabs>
          <w:tab w:val="right" w:pos="6480"/>
          <w:tab w:val="right" w:pos="6840"/>
        </w:tabs>
        <w:spacing w:before="240" w:after="80" w:line="252" w:lineRule="auto"/>
        <w:ind w:left="547" w:right="1530" w:hanging="547"/>
        <w:rPr>
          <w:rFonts w:ascii="Garamond" w:hAnsi="Garamond"/>
          <w:b/>
          <w:bCs/>
          <w:caps/>
          <w:sz w:val="24"/>
          <w:szCs w:val="24"/>
          <w:lang w:val="fr-FR"/>
        </w:rPr>
      </w:pPr>
    </w:p>
    <w:p w14:paraId="0D2DE481" w14:textId="6E85CB1D" w:rsidR="006975F3" w:rsidRDefault="00934D08">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34A3F285" w14:textId="77777777" w:rsidR="006975F3" w:rsidRDefault="00934D08" w:rsidP="002258CE">
      <w:pPr>
        <w:pStyle w:val="Body"/>
        <w:tabs>
          <w:tab w:val="right" w:pos="6480"/>
          <w:tab w:val="right" w:pos="6840"/>
        </w:tabs>
        <w:spacing w:before="120" w:after="120" w:line="252" w:lineRule="auto"/>
        <w:ind w:left="547" w:right="9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Our Savior commanded baptism when he said, </w:t>
      </w:r>
      <w:r>
        <w:rPr>
          <w:rFonts w:ascii="Garamond" w:hAnsi="Garamond"/>
          <w:sz w:val="24"/>
          <w:szCs w:val="24"/>
        </w:rPr>
        <w:t>“</w:t>
      </w:r>
      <w:r>
        <w:rPr>
          <w:rFonts w:ascii="Garamond" w:hAnsi="Garamond"/>
          <w:sz w:val="24"/>
          <w:szCs w:val="24"/>
        </w:rPr>
        <w:t xml:space="preserve">All authority in heaven and earth has been given to me. </w:t>
      </w:r>
      <w:proofErr w:type="gramStart"/>
      <w:r>
        <w:rPr>
          <w:rFonts w:ascii="Garamond" w:hAnsi="Garamond"/>
          <w:sz w:val="24"/>
          <w:szCs w:val="24"/>
        </w:rPr>
        <w:t>Therefore</w:t>
      </w:r>
      <w:proofErr w:type="gramEnd"/>
      <w:r>
        <w:rPr>
          <w:rFonts w:ascii="Garamond" w:hAnsi="Garamond"/>
          <w:sz w:val="24"/>
          <w:szCs w:val="24"/>
        </w:rPr>
        <w:t xml:space="preserve"> go and make disciples of all nations, baptizing them in the name of the Father, and of the Son, and of the Holy Spirit.</w:t>
      </w:r>
      <w:r>
        <w:rPr>
          <w:rFonts w:ascii="Garamond" w:hAnsi="Garamond"/>
          <w:sz w:val="24"/>
          <w:szCs w:val="24"/>
        </w:rPr>
        <w:t xml:space="preserve">” </w:t>
      </w:r>
      <w:r>
        <w:rPr>
          <w:rFonts w:ascii="Garamond" w:hAnsi="Garamond"/>
          <w:sz w:val="24"/>
          <w:szCs w:val="24"/>
        </w:rPr>
        <w:t>All of us are born into this world with a deep need for baptism: Scripture makes plain that we are born in the image of our father Adam and inherit a sinful nature. We would be lost forever without the salvation of our Lord Jesus Christ. He took upon himself the curse of Adam</w:t>
      </w:r>
      <w:r>
        <w:rPr>
          <w:rFonts w:ascii="Garamond" w:hAnsi="Garamond"/>
          <w:sz w:val="24"/>
          <w:szCs w:val="24"/>
        </w:rPr>
        <w:t>’</w:t>
      </w:r>
      <w:r>
        <w:rPr>
          <w:rFonts w:ascii="Garamond" w:hAnsi="Garamond"/>
          <w:sz w:val="24"/>
          <w:szCs w:val="24"/>
        </w:rPr>
        <w:t>s sin and by his death on the cross redeemed all people. Through his resurrection he brought eternal lif</w:t>
      </w:r>
      <w:r>
        <w:rPr>
          <w:rFonts w:ascii="Garamond" w:hAnsi="Garamond"/>
          <w:sz w:val="24"/>
          <w:szCs w:val="24"/>
        </w:rPr>
        <w:t>e to all those that look to him in faith. In baptism, God unites us with Christ in His death and resurrection. We recall the meaning of baptism for our lives with these words from Luther</w:t>
      </w:r>
      <w:r>
        <w:rPr>
          <w:rFonts w:ascii="Garamond" w:hAnsi="Garamond"/>
          <w:sz w:val="24"/>
          <w:szCs w:val="24"/>
        </w:rPr>
        <w:t>’</w:t>
      </w:r>
      <w:r>
        <w:rPr>
          <w:rFonts w:ascii="Garamond" w:hAnsi="Garamond"/>
          <w:sz w:val="24"/>
          <w:szCs w:val="24"/>
        </w:rPr>
        <w:t>s Small Catechism:</w:t>
      </w:r>
    </w:p>
    <w:p w14:paraId="109BA100" w14:textId="77777777" w:rsidR="006975F3" w:rsidRDefault="00934D08" w:rsidP="002258CE">
      <w:pPr>
        <w:pStyle w:val="Body"/>
        <w:tabs>
          <w:tab w:val="right" w:pos="6480"/>
          <w:tab w:val="right" w:pos="6840"/>
        </w:tabs>
        <w:spacing w:before="120" w:after="120" w:line="252" w:lineRule="auto"/>
        <w:ind w:left="547" w:right="9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Baptism means that the sinful nature in us should be drowned by daily sorrow and repentance, and that all its evil deeds and desires be put to death. It also means that a new person should daily arise to live before God in righteousness and purity forever.</w:t>
      </w:r>
    </w:p>
    <w:p w14:paraId="3D7C37D2" w14:textId="77777777" w:rsidR="006975F3" w:rsidRDefault="00934D08" w:rsidP="002258CE">
      <w:pPr>
        <w:pStyle w:val="Body"/>
        <w:tabs>
          <w:tab w:val="right" w:pos="6480"/>
          <w:tab w:val="right" w:pos="6840"/>
        </w:tabs>
        <w:spacing w:before="360" w:after="120" w:line="252" w:lineRule="auto"/>
        <w:ind w:left="547" w:right="9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As baptized children of God, we confess our sins:</w:t>
      </w:r>
    </w:p>
    <w:p w14:paraId="61763D51" w14:textId="77777777" w:rsidR="006975F3" w:rsidRDefault="00934D08" w:rsidP="002258CE">
      <w:pPr>
        <w:pStyle w:val="Body"/>
        <w:tabs>
          <w:tab w:val="right" w:pos="6480"/>
          <w:tab w:val="right" w:pos="6840"/>
        </w:tabs>
        <w:spacing w:before="120" w:after="120" w:line="252" w:lineRule="auto"/>
        <w:ind w:left="547" w:right="9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Merciful Father in heaven, I am altogether sinful from birth. In countless ways I have sinned against you and do not deserve to be called your child. But trusting in Jesus my Savior I pray: Have mercy on me according to your unfailing love. </w:t>
      </w:r>
      <w:r>
        <w:rPr>
          <w:rFonts w:ascii="Garamond" w:hAnsi="Garamond"/>
          <w:b/>
          <w:bCs/>
          <w:sz w:val="24"/>
          <w:szCs w:val="24"/>
        </w:rPr>
        <w:t>Cleanse me from my sin and take away my guilt.</w:t>
      </w:r>
    </w:p>
    <w:p w14:paraId="101B37F3" w14:textId="77777777" w:rsidR="006975F3" w:rsidRDefault="00934D08" w:rsidP="002258CE">
      <w:pPr>
        <w:pStyle w:val="Heading"/>
        <w:tabs>
          <w:tab w:val="clear" w:pos="8640"/>
          <w:tab w:val="right" w:pos="6480"/>
          <w:tab w:val="right" w:pos="6840"/>
        </w:tabs>
        <w:spacing w:before="360" w:after="120" w:line="252" w:lineRule="auto"/>
        <w:ind w:left="547" w:right="90" w:hanging="547"/>
        <w:rPr>
          <w:rFonts w:ascii="Garamond" w:eastAsia="Garamond" w:hAnsi="Garamond" w:cs="Garamond"/>
          <w:sz w:val="24"/>
          <w:szCs w:val="24"/>
          <w:lang w:val="fr-FR"/>
        </w:rPr>
      </w:pPr>
      <w:r>
        <w:rPr>
          <w:rFonts w:ascii="Garamond" w:hAnsi="Garamond"/>
          <w:sz w:val="24"/>
          <w:szCs w:val="24"/>
          <w:lang w:val="fr-FR"/>
        </w:rPr>
        <w:t>absolution</w:t>
      </w:r>
    </w:p>
    <w:p w14:paraId="7F3E31DA" w14:textId="77777777" w:rsidR="006975F3" w:rsidRDefault="00934D08" w:rsidP="002258CE">
      <w:pPr>
        <w:pStyle w:val="FreeForm"/>
        <w:tabs>
          <w:tab w:val="right" w:pos="6480"/>
          <w:tab w:val="right" w:pos="6840"/>
        </w:tabs>
        <w:spacing w:before="120" w:after="120" w:line="252" w:lineRule="auto"/>
        <w:ind w:left="547" w:right="9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taken away all your sin. By the perfect life and innocent death of our Lord Jesus Christ, he has removed your guilt forever. You are his own dear child. As his </w:t>
      </w:r>
      <w:r>
        <w:rPr>
          <w:rFonts w:ascii="Garamond" w:hAnsi="Garamond"/>
          <w:sz w:val="24"/>
          <w:szCs w:val="24"/>
        </w:rPr>
        <w:t>servant, I now forgive you all your sins in the name of the Father, and of the Son, and of the Holy Spirit.</w:t>
      </w:r>
    </w:p>
    <w:p w14:paraId="100B6A77" w14:textId="77777777" w:rsidR="006975F3" w:rsidRDefault="00934D08" w:rsidP="002258CE">
      <w:pPr>
        <w:pStyle w:val="FreeForm"/>
        <w:tabs>
          <w:tab w:val="right" w:pos="6480"/>
        </w:tabs>
        <w:spacing w:before="120" w:after="12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21000ADC" w14:textId="77777777" w:rsidR="006975F3" w:rsidRDefault="00934D08" w:rsidP="002258CE">
      <w:pPr>
        <w:pStyle w:val="FreeForm"/>
        <w:tabs>
          <w:tab w:val="right" w:pos="6480"/>
        </w:tabs>
        <w:spacing w:before="36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2247FAF2" w14:textId="77777777" w:rsidR="002258CE" w:rsidRDefault="002258CE">
      <w:pPr>
        <w:pStyle w:val="FreeForm"/>
        <w:tabs>
          <w:tab w:val="right" w:pos="6480"/>
        </w:tabs>
        <w:spacing w:after="100" w:line="252" w:lineRule="auto"/>
        <w:ind w:left="547" w:right="2160" w:hanging="547"/>
        <w:rPr>
          <w:rFonts w:ascii="Garamond" w:hAnsi="Garamond"/>
          <w:b/>
          <w:bCs/>
          <w:sz w:val="24"/>
          <w:szCs w:val="24"/>
        </w:rPr>
      </w:pPr>
    </w:p>
    <w:p w14:paraId="5648801E" w14:textId="77777777" w:rsidR="002258CE" w:rsidRDefault="002258CE">
      <w:pPr>
        <w:pStyle w:val="FreeForm"/>
        <w:tabs>
          <w:tab w:val="right" w:pos="6480"/>
        </w:tabs>
        <w:spacing w:after="100" w:line="252" w:lineRule="auto"/>
        <w:ind w:left="547" w:right="2160" w:hanging="547"/>
        <w:rPr>
          <w:rFonts w:ascii="Garamond" w:hAnsi="Garamond"/>
          <w:b/>
          <w:bCs/>
          <w:sz w:val="24"/>
          <w:szCs w:val="24"/>
        </w:rPr>
      </w:pPr>
    </w:p>
    <w:p w14:paraId="2C75EB2A" w14:textId="77777777" w:rsidR="002258CE" w:rsidRDefault="002258CE" w:rsidP="002258CE">
      <w:pPr>
        <w:pStyle w:val="FreeForm"/>
        <w:tabs>
          <w:tab w:val="right" w:pos="6480"/>
        </w:tabs>
        <w:spacing w:after="100" w:line="266" w:lineRule="auto"/>
        <w:ind w:left="547" w:right="2160" w:hanging="547"/>
        <w:rPr>
          <w:rFonts w:ascii="Garamond" w:hAnsi="Garamond"/>
          <w:b/>
          <w:bCs/>
          <w:sz w:val="24"/>
          <w:szCs w:val="24"/>
        </w:rPr>
      </w:pPr>
    </w:p>
    <w:p w14:paraId="19AD532B" w14:textId="6E78D450" w:rsidR="006975F3" w:rsidRDefault="00934D08" w:rsidP="002258CE">
      <w:pPr>
        <w:pStyle w:val="FreeForm"/>
        <w:tabs>
          <w:tab w:val="right" w:pos="6480"/>
        </w:tabs>
        <w:spacing w:after="100" w:line="266"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w:t>
      </w:r>
      <w:r>
        <w:rPr>
          <w:rFonts w:ascii="Garamond" w:hAnsi="Garamond"/>
          <w:b/>
          <w:bCs/>
          <w:sz w:val="24"/>
          <w:szCs w:val="24"/>
        </w:rPr>
        <w:t xml:space="preserve"> </w:t>
      </w:r>
      <w:r>
        <w:rPr>
          <w:rFonts w:ascii="Garamond" w:hAnsi="Garamond"/>
          <w:b/>
          <w:bCs/>
          <w:sz w:val="24"/>
          <w:szCs w:val="24"/>
        </w:rPr>
        <w:t>God's own child, I gladly say it:</w:t>
      </w:r>
      <w:r>
        <w:rPr>
          <w:rFonts w:ascii="Garamond" w:eastAsia="Garamond" w:hAnsi="Garamond" w:cs="Garamond"/>
          <w:b/>
          <w:bCs/>
          <w:sz w:val="24"/>
          <w:szCs w:val="24"/>
        </w:rPr>
        <w:br/>
      </w:r>
      <w:r>
        <w:rPr>
          <w:rFonts w:ascii="Garamond" w:hAnsi="Garamond"/>
          <w:b/>
          <w:bCs/>
          <w:sz w:val="24"/>
          <w:szCs w:val="24"/>
        </w:rPr>
        <w:t>I am baptized into Christ!</w:t>
      </w:r>
      <w:r>
        <w:rPr>
          <w:rFonts w:ascii="Garamond" w:eastAsia="Garamond" w:hAnsi="Garamond" w:cs="Garamond"/>
          <w:b/>
          <w:bCs/>
          <w:sz w:val="24"/>
          <w:szCs w:val="24"/>
        </w:rPr>
        <w:br/>
      </w:r>
      <w:r>
        <w:rPr>
          <w:rFonts w:ascii="Garamond" w:hAnsi="Garamond"/>
          <w:b/>
          <w:bCs/>
          <w:sz w:val="24"/>
          <w:szCs w:val="24"/>
        </w:rPr>
        <w:t>He, because I could not pay it,</w:t>
      </w:r>
      <w:r>
        <w:rPr>
          <w:rFonts w:ascii="Garamond" w:eastAsia="Garamond" w:hAnsi="Garamond" w:cs="Garamond"/>
          <w:b/>
          <w:bCs/>
          <w:sz w:val="24"/>
          <w:szCs w:val="24"/>
        </w:rPr>
        <w:br/>
      </w:r>
      <w:r>
        <w:rPr>
          <w:rFonts w:ascii="Garamond" w:hAnsi="Garamond"/>
          <w:b/>
          <w:bCs/>
          <w:sz w:val="24"/>
          <w:szCs w:val="24"/>
        </w:rPr>
        <w:t>Gave my full redemption price.</w:t>
      </w:r>
      <w:r>
        <w:rPr>
          <w:rFonts w:ascii="Garamond" w:eastAsia="Garamond" w:hAnsi="Garamond" w:cs="Garamond"/>
          <w:b/>
          <w:bCs/>
          <w:sz w:val="24"/>
          <w:szCs w:val="24"/>
        </w:rPr>
        <w:br/>
      </w:r>
      <w:r>
        <w:rPr>
          <w:rFonts w:ascii="Garamond" w:hAnsi="Garamond"/>
          <w:b/>
          <w:bCs/>
          <w:sz w:val="24"/>
          <w:szCs w:val="24"/>
        </w:rPr>
        <w:t>Do I need earth's treasures many?</w:t>
      </w:r>
      <w:r>
        <w:rPr>
          <w:rFonts w:ascii="Garamond" w:eastAsia="Garamond" w:hAnsi="Garamond" w:cs="Garamond"/>
          <w:b/>
          <w:bCs/>
          <w:sz w:val="24"/>
          <w:szCs w:val="24"/>
        </w:rPr>
        <w:br/>
      </w:r>
      <w:r>
        <w:rPr>
          <w:rFonts w:ascii="Garamond" w:hAnsi="Garamond"/>
          <w:b/>
          <w:bCs/>
          <w:sz w:val="24"/>
          <w:szCs w:val="24"/>
        </w:rPr>
        <w:t>I have one worth more than any</w:t>
      </w:r>
      <w:r>
        <w:rPr>
          <w:rFonts w:ascii="Garamond" w:eastAsia="Garamond" w:hAnsi="Garamond" w:cs="Garamond"/>
          <w:b/>
          <w:bCs/>
          <w:sz w:val="24"/>
          <w:szCs w:val="24"/>
        </w:rPr>
        <w:br/>
      </w:r>
      <w:r>
        <w:rPr>
          <w:rFonts w:ascii="Garamond" w:hAnsi="Garamond"/>
          <w:b/>
          <w:bCs/>
          <w:sz w:val="24"/>
          <w:szCs w:val="24"/>
        </w:rPr>
        <w:t>That brought me salvation free</w:t>
      </w:r>
      <w:r>
        <w:rPr>
          <w:rFonts w:ascii="Garamond" w:eastAsia="Garamond" w:hAnsi="Garamond" w:cs="Garamond"/>
          <w:b/>
          <w:bCs/>
          <w:sz w:val="24"/>
          <w:szCs w:val="24"/>
        </w:rPr>
        <w:br/>
      </w:r>
      <w:r>
        <w:rPr>
          <w:rFonts w:ascii="Garamond" w:hAnsi="Garamond"/>
          <w:b/>
          <w:bCs/>
          <w:sz w:val="24"/>
          <w:szCs w:val="24"/>
        </w:rPr>
        <w:t>Lasting to eternity!</w:t>
      </w:r>
    </w:p>
    <w:p w14:paraId="295C69C5" w14:textId="77777777" w:rsidR="006975F3" w:rsidRDefault="00934D08" w:rsidP="002258CE">
      <w:pPr>
        <w:pStyle w:val="FreeForm"/>
        <w:tabs>
          <w:tab w:val="right" w:pos="6480"/>
        </w:tabs>
        <w:spacing w:after="200" w:line="26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Sin, disturb my soul no longer:</w:t>
      </w:r>
      <w:r>
        <w:rPr>
          <w:rFonts w:ascii="Garamond" w:eastAsia="Garamond" w:hAnsi="Garamond" w:cs="Garamond"/>
          <w:b/>
          <w:bCs/>
          <w:sz w:val="24"/>
          <w:szCs w:val="24"/>
        </w:rPr>
        <w:br/>
      </w:r>
      <w:r>
        <w:rPr>
          <w:rFonts w:ascii="Garamond" w:hAnsi="Garamond"/>
          <w:b/>
          <w:bCs/>
          <w:sz w:val="24"/>
          <w:szCs w:val="24"/>
        </w:rPr>
        <w:t>I am baptized into Christ!</w:t>
      </w:r>
      <w:r>
        <w:rPr>
          <w:rFonts w:ascii="Garamond" w:eastAsia="Garamond" w:hAnsi="Garamond" w:cs="Garamond"/>
          <w:b/>
          <w:bCs/>
          <w:sz w:val="24"/>
          <w:szCs w:val="24"/>
        </w:rPr>
        <w:br/>
      </w:r>
      <w:r>
        <w:rPr>
          <w:rFonts w:ascii="Garamond" w:hAnsi="Garamond"/>
          <w:b/>
          <w:bCs/>
          <w:sz w:val="24"/>
          <w:szCs w:val="24"/>
        </w:rPr>
        <w:t>I have comfort even stronger:</w:t>
      </w:r>
      <w:r>
        <w:rPr>
          <w:rFonts w:ascii="Garamond" w:eastAsia="Garamond" w:hAnsi="Garamond" w:cs="Garamond"/>
          <w:b/>
          <w:bCs/>
          <w:sz w:val="24"/>
          <w:szCs w:val="24"/>
        </w:rPr>
        <w:br/>
      </w:r>
      <w:r>
        <w:rPr>
          <w:rFonts w:ascii="Garamond" w:hAnsi="Garamond"/>
          <w:b/>
          <w:bCs/>
          <w:sz w:val="24"/>
          <w:szCs w:val="24"/>
        </w:rPr>
        <w:t>Jesus' cleansing sacrifice.</w:t>
      </w:r>
      <w:r>
        <w:rPr>
          <w:rFonts w:ascii="Garamond" w:eastAsia="Garamond" w:hAnsi="Garamond" w:cs="Garamond"/>
          <w:b/>
          <w:bCs/>
          <w:sz w:val="24"/>
          <w:szCs w:val="24"/>
        </w:rPr>
        <w:br/>
      </w:r>
      <w:r>
        <w:rPr>
          <w:rFonts w:ascii="Garamond" w:hAnsi="Garamond"/>
          <w:b/>
          <w:bCs/>
          <w:sz w:val="24"/>
          <w:szCs w:val="24"/>
        </w:rPr>
        <w:t>Should a guilty conscience seize me</w:t>
      </w:r>
      <w:r>
        <w:rPr>
          <w:rFonts w:ascii="Garamond" w:eastAsia="Garamond" w:hAnsi="Garamond" w:cs="Garamond"/>
          <w:b/>
          <w:bCs/>
          <w:sz w:val="24"/>
          <w:szCs w:val="24"/>
        </w:rPr>
        <w:br/>
      </w:r>
      <w:r>
        <w:rPr>
          <w:rFonts w:ascii="Garamond" w:hAnsi="Garamond"/>
          <w:b/>
          <w:bCs/>
          <w:sz w:val="24"/>
          <w:szCs w:val="24"/>
        </w:rPr>
        <w:t>Since my Baptism did release me</w:t>
      </w:r>
      <w:r>
        <w:rPr>
          <w:rFonts w:ascii="Garamond" w:eastAsia="Garamond" w:hAnsi="Garamond" w:cs="Garamond"/>
          <w:b/>
          <w:bCs/>
          <w:sz w:val="24"/>
          <w:szCs w:val="24"/>
        </w:rPr>
        <w:br/>
      </w:r>
      <w:r>
        <w:rPr>
          <w:rFonts w:ascii="Garamond" w:hAnsi="Garamond"/>
          <w:b/>
          <w:bCs/>
          <w:sz w:val="24"/>
          <w:szCs w:val="24"/>
        </w:rPr>
        <w:t>In a dear forgiving flood,</w:t>
      </w:r>
      <w:r>
        <w:rPr>
          <w:rFonts w:ascii="Garamond" w:eastAsia="Garamond" w:hAnsi="Garamond" w:cs="Garamond"/>
          <w:b/>
          <w:bCs/>
          <w:sz w:val="24"/>
          <w:szCs w:val="24"/>
        </w:rPr>
        <w:br/>
      </w:r>
      <w:r>
        <w:rPr>
          <w:rFonts w:ascii="Garamond" w:hAnsi="Garamond"/>
          <w:b/>
          <w:bCs/>
          <w:sz w:val="24"/>
          <w:szCs w:val="24"/>
        </w:rPr>
        <w:t>Sprinkling me with Jesus' blood!</w:t>
      </w:r>
    </w:p>
    <w:p w14:paraId="5952798A" w14:textId="77777777" w:rsidR="006975F3" w:rsidRDefault="00934D08" w:rsidP="002258CE">
      <w:pPr>
        <w:pStyle w:val="Body"/>
        <w:tabs>
          <w:tab w:val="right" w:pos="8620"/>
        </w:tabs>
        <w:spacing w:before="360" w:after="8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4C0D8E34" w14:textId="77777777" w:rsidR="006975F3" w:rsidRDefault="00934D08">
      <w:pPr>
        <w:pStyle w:val="Body"/>
        <w:tabs>
          <w:tab w:val="left" w:pos="540"/>
          <w:tab w:val="right" w:pos="8620"/>
        </w:tabs>
        <w:spacing w:after="100" w:line="252" w:lineRule="auto"/>
        <w:ind w:left="540"/>
        <w:rPr>
          <w:rFonts w:ascii="Garamond" w:eastAsia="Garamond" w:hAnsi="Garamond" w:cs="Garamond"/>
          <w:sz w:val="24"/>
          <w:szCs w:val="24"/>
        </w:rPr>
      </w:pPr>
      <w:r>
        <w:rPr>
          <w:rFonts w:ascii="Garamond" w:hAnsi="Garamond"/>
          <w:sz w:val="24"/>
          <w:szCs w:val="24"/>
        </w:rPr>
        <w:t xml:space="preserve">Holy God, mighty Lord, through your stern judgment, the unbelieving world was </w:t>
      </w:r>
      <w:r>
        <w:rPr>
          <w:rFonts w:ascii="Garamond" w:hAnsi="Garamond"/>
          <w:sz w:val="24"/>
          <w:szCs w:val="24"/>
        </w:rPr>
        <w:t>destroyed by the flood, but according to your great mercy, you saved Noah and his family. You engulfed stubborn Pharaoh and his army in the waters of the Red Sea but led your people through those same waters to safety on dry land. In the waters of the Jordan, your own Son was baptized and anointed with the Holy Spirit. By these signs you foreshadowed the washing that you give us in Holy Baptism.</w:t>
      </w:r>
    </w:p>
    <w:p w14:paraId="3F155062" w14:textId="77777777" w:rsidR="006975F3" w:rsidRDefault="00934D08">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Holding firmly to your command and promise, we ask that you </w:t>
      </w:r>
      <w:proofErr w:type="gramStart"/>
      <w:r>
        <w:rPr>
          <w:rFonts w:ascii="Garamond" w:hAnsi="Garamond"/>
          <w:sz w:val="24"/>
          <w:szCs w:val="24"/>
        </w:rPr>
        <w:t>would look</w:t>
      </w:r>
      <w:proofErr w:type="gramEnd"/>
      <w:r>
        <w:rPr>
          <w:rFonts w:ascii="Garamond" w:hAnsi="Garamond"/>
          <w:sz w:val="24"/>
          <w:szCs w:val="24"/>
        </w:rPr>
        <w:t xml:space="preserve"> with favor on Orion. Through this water of baptism, drown in him all sin inherited from Adam and any other evil he may do. Set him apart from the unbelieving </w:t>
      </w:r>
      <w:proofErr w:type="gramStart"/>
      <w:r>
        <w:rPr>
          <w:rFonts w:ascii="Garamond" w:hAnsi="Garamond"/>
          <w:sz w:val="24"/>
          <w:szCs w:val="24"/>
        </w:rPr>
        <w:t>world, and</w:t>
      </w:r>
      <w:proofErr w:type="gramEnd"/>
      <w:r>
        <w:rPr>
          <w:rFonts w:ascii="Garamond" w:hAnsi="Garamond"/>
          <w:sz w:val="24"/>
          <w:szCs w:val="24"/>
        </w:rPr>
        <w:t xml:space="preserve"> hold him safe and secure in the holy ark of your Church. Keep him always fervent in spirit and joyful in hope so that he may honor your holy name and at last receive</w:t>
      </w:r>
      <w:r>
        <w:rPr>
          <w:rFonts w:ascii="Garamond" w:hAnsi="Garamond"/>
          <w:sz w:val="24"/>
          <w:szCs w:val="24"/>
        </w:rPr>
        <w:t>—</w:t>
      </w:r>
      <w:r>
        <w:rPr>
          <w:rFonts w:ascii="Garamond" w:hAnsi="Garamond"/>
          <w:sz w:val="24"/>
          <w:szCs w:val="24"/>
        </w:rPr>
        <w:t>together with all your people</w:t>
      </w:r>
      <w:r>
        <w:rPr>
          <w:rFonts w:ascii="Garamond" w:hAnsi="Garamond"/>
          <w:sz w:val="24"/>
          <w:szCs w:val="24"/>
        </w:rPr>
        <w:t>—</w:t>
      </w:r>
      <w:r>
        <w:rPr>
          <w:rFonts w:ascii="Garamond" w:hAnsi="Garamond"/>
          <w:sz w:val="24"/>
          <w:szCs w:val="24"/>
        </w:rPr>
        <w:t xml:space="preserve">the promised inheritance of eternal </w:t>
      </w:r>
      <w:proofErr w:type="gramStart"/>
      <w:r>
        <w:rPr>
          <w:rFonts w:ascii="Garamond" w:hAnsi="Garamond"/>
          <w:sz w:val="24"/>
          <w:szCs w:val="24"/>
        </w:rPr>
        <w:t>life;</w:t>
      </w:r>
      <w:proofErr w:type="gramEnd"/>
      <w:r>
        <w:rPr>
          <w:rFonts w:ascii="Garamond" w:hAnsi="Garamond"/>
          <w:sz w:val="24"/>
          <w:szCs w:val="24"/>
        </w:rPr>
        <w:t xml:space="preserve"> through Jesus Christ our Lord.</w:t>
      </w:r>
    </w:p>
    <w:p w14:paraId="2FB9A43B" w14:textId="77777777" w:rsidR="006975F3" w:rsidRDefault="00934D08">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r>
        <w:rPr>
          <w:rFonts w:ascii="Garamond" w:hAnsi="Garamond"/>
          <w:b/>
          <w:bCs/>
          <w:sz w:val="24"/>
          <w:szCs w:val="24"/>
        </w:rPr>
        <w:t>.</w:t>
      </w:r>
    </w:p>
    <w:p w14:paraId="1002B986" w14:textId="77777777" w:rsidR="002258CE" w:rsidRDefault="002258CE">
      <w:pPr>
        <w:pStyle w:val="Body"/>
        <w:tabs>
          <w:tab w:val="left" w:pos="547"/>
          <w:tab w:val="right" w:pos="8620"/>
        </w:tabs>
        <w:spacing w:before="80" w:after="0" w:line="252" w:lineRule="auto"/>
        <w:ind w:left="540" w:hanging="540"/>
        <w:rPr>
          <w:rFonts w:ascii="Garamond" w:hAnsi="Garamond"/>
          <w:sz w:val="24"/>
          <w:szCs w:val="24"/>
        </w:rPr>
      </w:pPr>
    </w:p>
    <w:p w14:paraId="6E55855B" w14:textId="77777777" w:rsidR="002258CE" w:rsidRDefault="002258CE">
      <w:pPr>
        <w:pStyle w:val="Body"/>
        <w:tabs>
          <w:tab w:val="left" w:pos="547"/>
          <w:tab w:val="right" w:pos="8620"/>
        </w:tabs>
        <w:spacing w:before="80" w:after="0" w:line="252" w:lineRule="auto"/>
        <w:ind w:left="540" w:hanging="540"/>
        <w:rPr>
          <w:rFonts w:ascii="Garamond" w:hAnsi="Garamond"/>
          <w:sz w:val="24"/>
          <w:szCs w:val="24"/>
        </w:rPr>
      </w:pPr>
    </w:p>
    <w:p w14:paraId="7FDE4319" w14:textId="5393F61C"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Orion, by the power of the Word, the Holy Spirit has led you to believe in Christ. Jesus assures you of your salvation through Holy Baptism. I ask you in the presence of God and this congregation:</w:t>
      </w:r>
    </w:p>
    <w:p w14:paraId="0CC103DB"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eastAsia="Garamond" w:hAnsi="Garamond" w:cs="Garamond"/>
          <w:sz w:val="24"/>
          <w:szCs w:val="24"/>
        </w:rPr>
        <w:tab/>
        <w:t>Do you believe that you were born in sin and therefore eternally lost?</w:t>
      </w:r>
    </w:p>
    <w:p w14:paraId="63BDA014"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B:</w:t>
      </w:r>
      <w:r>
        <w:rPr>
          <w:rFonts w:ascii="Garamond" w:hAnsi="Garamond"/>
          <w:b/>
          <w:bCs/>
          <w:sz w:val="24"/>
          <w:szCs w:val="24"/>
        </w:rPr>
        <w:tab/>
        <w:t>Yes, I believe.</w:t>
      </w:r>
    </w:p>
    <w:p w14:paraId="7CB30FF4"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Do you believe in the Triune God: Father, Son, and Holy Spirit?</w:t>
      </w:r>
    </w:p>
    <w:p w14:paraId="7C780B08"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B:</w:t>
      </w:r>
      <w:r>
        <w:rPr>
          <w:rFonts w:ascii="Garamond" w:hAnsi="Garamond"/>
          <w:b/>
          <w:bCs/>
          <w:sz w:val="24"/>
          <w:szCs w:val="24"/>
        </w:rPr>
        <w:tab/>
        <w:t>Yes, I believe.</w:t>
      </w:r>
    </w:p>
    <w:p w14:paraId="244C3ACD"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Do you believe that the Triune God planned and carried out your salvation?</w:t>
      </w:r>
    </w:p>
    <w:p w14:paraId="1B789EEB"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B:</w:t>
      </w:r>
      <w:r>
        <w:rPr>
          <w:rFonts w:ascii="Garamond" w:hAnsi="Garamond"/>
          <w:b/>
          <w:bCs/>
          <w:sz w:val="24"/>
          <w:szCs w:val="24"/>
        </w:rPr>
        <w:tab/>
        <w:t>Yes, I believe.</w:t>
      </w:r>
    </w:p>
    <w:p w14:paraId="7D756C0B"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Do you believe that God grants you the forgiveness of sin in Holy Baptism?</w:t>
      </w:r>
    </w:p>
    <w:p w14:paraId="1CBED790"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B:</w:t>
      </w:r>
      <w:r>
        <w:rPr>
          <w:rFonts w:ascii="Garamond" w:hAnsi="Garamond"/>
          <w:b/>
          <w:bCs/>
          <w:sz w:val="24"/>
          <w:szCs w:val="24"/>
        </w:rPr>
        <w:tab/>
        <w:t>Yes, I believe.</w:t>
      </w:r>
    </w:p>
    <w:p w14:paraId="606062A3"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Do you wish to be baptized?</w:t>
      </w:r>
    </w:p>
    <w:p w14:paraId="6CB4F150"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B:</w:t>
      </w:r>
      <w:r>
        <w:rPr>
          <w:rFonts w:ascii="Garamond" w:hAnsi="Garamond"/>
          <w:b/>
          <w:bCs/>
          <w:sz w:val="24"/>
          <w:szCs w:val="24"/>
        </w:rPr>
        <w:tab/>
        <w:t>Yes, I do.</w:t>
      </w:r>
    </w:p>
    <w:p w14:paraId="749A6BB1"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eastAsia="Garamond" w:hAnsi="Garamond" w:cs="Garamond"/>
          <w:sz w:val="24"/>
          <w:szCs w:val="24"/>
        </w:rPr>
        <w:tab/>
        <w:t>Receive the sign of the cross on the head, and on the heart, to mark you as a redeemed child of God.</w:t>
      </w:r>
    </w:p>
    <w:p w14:paraId="63225937"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eastAsia="Garamond" w:hAnsi="Garamond" w:cs="Garamond"/>
          <w:sz w:val="24"/>
          <w:szCs w:val="24"/>
        </w:rPr>
        <w:tab/>
        <w:t>Orion Richard William Koinzan</w:t>
      </w:r>
      <w:r>
        <w:rPr>
          <w:rFonts w:ascii="Garamond" w:hAnsi="Garamond"/>
          <w:caps/>
          <w:sz w:val="24"/>
          <w:szCs w:val="24"/>
        </w:rPr>
        <w:t>,</w:t>
      </w:r>
      <w:r>
        <w:rPr>
          <w:rFonts w:ascii="Garamond" w:hAnsi="Garamond"/>
          <w:sz w:val="24"/>
          <w:szCs w:val="24"/>
        </w:rPr>
        <w:t xml:space="preserve"> I baptize you in the name of the Father, and of the Son, and of the Holy Spirit.</w:t>
      </w:r>
    </w:p>
    <w:p w14:paraId="37C56CD2"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eastAsia="Garamond" w:hAnsi="Garamond" w:cs="Garamond"/>
          <w:sz w:val="24"/>
          <w:szCs w:val="24"/>
        </w:rPr>
        <w:tab/>
        <w:t xml:space="preserve">The Almighty </w:t>
      </w:r>
      <w:proofErr w:type="gramStart"/>
      <w:r>
        <w:rPr>
          <w:rFonts w:ascii="Garamond" w:eastAsia="Garamond" w:hAnsi="Garamond" w:cs="Garamond"/>
          <w:sz w:val="24"/>
          <w:szCs w:val="24"/>
        </w:rPr>
        <w:t>God</w:t>
      </w:r>
      <w:r>
        <w:rPr>
          <w:rFonts w:ascii="Garamond" w:hAnsi="Garamond"/>
          <w:sz w:val="24"/>
          <w:szCs w:val="24"/>
        </w:rPr>
        <w:t>—</w:t>
      </w:r>
      <w:r>
        <w:rPr>
          <w:rFonts w:ascii="Garamond" w:hAnsi="Garamond"/>
          <w:sz w:val="24"/>
          <w:szCs w:val="24"/>
        </w:rPr>
        <w:t>Father</w:t>
      </w:r>
      <w:proofErr w:type="gramEnd"/>
      <w:r>
        <w:rPr>
          <w:rFonts w:ascii="Garamond" w:hAnsi="Garamond"/>
          <w:sz w:val="24"/>
          <w:szCs w:val="24"/>
        </w:rPr>
        <w:t>, Son, and Holy Spirit</w:t>
      </w:r>
      <w:r>
        <w:rPr>
          <w:rFonts w:ascii="Garamond" w:hAnsi="Garamond"/>
          <w:sz w:val="24"/>
          <w:szCs w:val="24"/>
        </w:rPr>
        <w:t>—</w:t>
      </w:r>
      <w:r>
        <w:rPr>
          <w:rFonts w:ascii="Garamond" w:hAnsi="Garamond"/>
          <w:sz w:val="24"/>
          <w:szCs w:val="24"/>
        </w:rPr>
        <w:t>has forgiven all your sins. By your baptism, you are born again and made a dear child of your Father in heaven. May God strengthen you to live in this baptismal grace all the days of your life. Peace be with you.</w:t>
      </w:r>
    </w:p>
    <w:p w14:paraId="2BEC85F6" w14:textId="77777777" w:rsidR="006975F3" w:rsidRDefault="00934D08" w:rsidP="002258CE">
      <w:pPr>
        <w:pStyle w:val="Body"/>
        <w:tabs>
          <w:tab w:val="right" w:pos="8620"/>
        </w:tabs>
        <w:spacing w:before="360" w:after="80"/>
        <w:rPr>
          <w:rFonts w:ascii="Garamond" w:eastAsia="Garamond" w:hAnsi="Garamond" w:cs="Garamond"/>
          <w:sz w:val="24"/>
          <w:szCs w:val="24"/>
        </w:rPr>
      </w:pPr>
      <w:r>
        <w:rPr>
          <w:rFonts w:ascii="Garamond" w:hAnsi="Garamond"/>
          <w:b/>
          <w:bCs/>
          <w:sz w:val="24"/>
          <w:szCs w:val="24"/>
        </w:rPr>
        <w:t>EXHORTATION</w:t>
      </w:r>
    </w:p>
    <w:p w14:paraId="2BDC07C2"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Brothers and sisters in Christ:</w:t>
      </w:r>
    </w:p>
    <w:p w14:paraId="33226BB4"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sz w:val="24"/>
          <w:szCs w:val="24"/>
        </w:rPr>
      </w:pPr>
      <w:r>
        <w:rPr>
          <w:rFonts w:ascii="Garamond" w:eastAsia="Garamond" w:hAnsi="Garamond" w:cs="Garamond"/>
          <w:sz w:val="24"/>
          <w:szCs w:val="24"/>
        </w:rPr>
        <w:tab/>
        <w:t>Our Lord commands that we teach his precious truths to all who have been baptized. Christian love therefore urges all of us to assist in whatever manner possible so that Orion</w:t>
      </w:r>
      <w:r>
        <w:rPr>
          <w:rFonts w:ascii="Garamond" w:hAnsi="Garamond"/>
          <w:caps/>
          <w:sz w:val="24"/>
          <w:szCs w:val="24"/>
        </w:rPr>
        <w:t xml:space="preserve"> </w:t>
      </w:r>
      <w:r>
        <w:rPr>
          <w:rFonts w:ascii="Garamond" w:hAnsi="Garamond"/>
          <w:sz w:val="24"/>
          <w:szCs w:val="24"/>
        </w:rPr>
        <w:t xml:space="preserve">may remain a child of God until death. If you are willing to carry out this responsibility, then answer: </w:t>
      </w:r>
      <w:r>
        <w:rPr>
          <w:rFonts w:ascii="Garamond" w:hAnsi="Garamond"/>
          <w:sz w:val="24"/>
          <w:szCs w:val="24"/>
        </w:rPr>
        <w:t>“</w:t>
      </w:r>
      <w:r>
        <w:rPr>
          <w:rFonts w:ascii="Garamond" w:hAnsi="Garamond"/>
          <w:sz w:val="24"/>
          <w:szCs w:val="24"/>
        </w:rPr>
        <w:t>Yes, as God gives me strength.</w:t>
      </w:r>
      <w:r>
        <w:rPr>
          <w:rFonts w:ascii="Garamond" w:hAnsi="Garamond"/>
          <w:sz w:val="24"/>
          <w:szCs w:val="24"/>
        </w:rPr>
        <w:t>”</w:t>
      </w:r>
    </w:p>
    <w:p w14:paraId="4A8AA425" w14:textId="77777777" w:rsidR="006975F3" w:rsidRDefault="00934D08" w:rsidP="002258CE">
      <w:pPr>
        <w:pStyle w:val="Body"/>
        <w:tabs>
          <w:tab w:val="left" w:pos="547"/>
          <w:tab w:val="right" w:pos="8620"/>
        </w:tabs>
        <w:spacing w:before="120" w:after="24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Yes, as God gives me strength.</w:t>
      </w:r>
    </w:p>
    <w:p w14:paraId="7CA74207" w14:textId="77777777" w:rsidR="002258CE" w:rsidRDefault="00934D08">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
    <w:p w14:paraId="7A2CBDFE" w14:textId="77777777" w:rsidR="002258CE" w:rsidRDefault="002258CE">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lastRenderedPageBreak/>
        <w:tab/>
      </w:r>
    </w:p>
    <w:p w14:paraId="43C7EB6B" w14:textId="2181C012" w:rsidR="006975F3" w:rsidRDefault="002258CE">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r w:rsidR="00934D08">
        <w:rPr>
          <w:rFonts w:ascii="Garamond" w:hAnsi="Garamond"/>
          <w:b/>
          <w:bCs/>
          <w:sz w:val="24"/>
          <w:szCs w:val="24"/>
        </w:rPr>
        <w:t>♫</w:t>
      </w:r>
      <w:r w:rsidR="00934D08">
        <w:rPr>
          <w:rFonts w:ascii="Garamond" w:hAnsi="Garamond"/>
          <w:b/>
          <w:bCs/>
          <w:sz w:val="24"/>
          <w:szCs w:val="24"/>
        </w:rPr>
        <w:t xml:space="preserve"> </w:t>
      </w:r>
      <w:r w:rsidR="00934D08">
        <w:rPr>
          <w:rFonts w:ascii="Garamond" w:hAnsi="Garamond"/>
          <w:b/>
          <w:bCs/>
          <w:sz w:val="24"/>
          <w:szCs w:val="24"/>
        </w:rPr>
        <w:t>There is nothing worth comparing</w:t>
      </w:r>
      <w:r w:rsidR="00934D08">
        <w:rPr>
          <w:rFonts w:ascii="Garamond" w:eastAsia="Garamond" w:hAnsi="Garamond" w:cs="Garamond"/>
          <w:b/>
          <w:bCs/>
          <w:sz w:val="24"/>
          <w:szCs w:val="24"/>
        </w:rPr>
        <w:br/>
      </w:r>
      <w:r w:rsidR="00934D08">
        <w:rPr>
          <w:rFonts w:ascii="Garamond" w:hAnsi="Garamond"/>
          <w:b/>
          <w:bCs/>
          <w:sz w:val="24"/>
          <w:szCs w:val="24"/>
        </w:rPr>
        <w:t>To this lifelong comfort sure!</w:t>
      </w:r>
      <w:r w:rsidR="00934D08">
        <w:rPr>
          <w:rFonts w:ascii="Garamond" w:eastAsia="Garamond" w:hAnsi="Garamond" w:cs="Garamond"/>
          <w:b/>
          <w:bCs/>
          <w:sz w:val="24"/>
          <w:szCs w:val="24"/>
        </w:rPr>
        <w:br/>
      </w:r>
      <w:r w:rsidR="00934D08">
        <w:rPr>
          <w:rFonts w:ascii="Garamond" w:hAnsi="Garamond"/>
          <w:b/>
          <w:bCs/>
          <w:sz w:val="24"/>
          <w:szCs w:val="24"/>
        </w:rPr>
        <w:t>Open-eyed my grave is staring:</w:t>
      </w:r>
      <w:r w:rsidR="00934D08">
        <w:rPr>
          <w:rFonts w:ascii="Garamond" w:eastAsia="Garamond" w:hAnsi="Garamond" w:cs="Garamond"/>
          <w:b/>
          <w:bCs/>
          <w:sz w:val="24"/>
          <w:szCs w:val="24"/>
        </w:rPr>
        <w:br/>
      </w:r>
      <w:r w:rsidR="00934D08">
        <w:rPr>
          <w:rFonts w:ascii="Garamond" w:hAnsi="Garamond"/>
          <w:b/>
          <w:bCs/>
          <w:sz w:val="24"/>
          <w:szCs w:val="24"/>
        </w:rPr>
        <w:t>Even there I'll sleep secure.</w:t>
      </w:r>
      <w:r w:rsidR="00934D08">
        <w:rPr>
          <w:rFonts w:ascii="Garamond" w:eastAsia="Garamond" w:hAnsi="Garamond" w:cs="Garamond"/>
          <w:b/>
          <w:bCs/>
          <w:sz w:val="24"/>
          <w:szCs w:val="24"/>
        </w:rPr>
        <w:br/>
      </w:r>
      <w:r w:rsidR="00934D08">
        <w:rPr>
          <w:rFonts w:ascii="Garamond" w:hAnsi="Garamond"/>
          <w:b/>
          <w:bCs/>
          <w:sz w:val="24"/>
          <w:szCs w:val="24"/>
        </w:rPr>
        <w:t>Though my flesh awaits its raising,</w:t>
      </w:r>
      <w:r w:rsidR="00934D08">
        <w:rPr>
          <w:rFonts w:ascii="Garamond" w:eastAsia="Garamond" w:hAnsi="Garamond" w:cs="Garamond"/>
          <w:b/>
          <w:bCs/>
          <w:sz w:val="24"/>
          <w:szCs w:val="24"/>
        </w:rPr>
        <w:br/>
      </w:r>
      <w:r w:rsidR="00934D08">
        <w:rPr>
          <w:rFonts w:ascii="Garamond" w:hAnsi="Garamond"/>
          <w:b/>
          <w:bCs/>
          <w:sz w:val="24"/>
          <w:szCs w:val="24"/>
        </w:rPr>
        <w:t>Still my soul continues praising:</w:t>
      </w:r>
      <w:r w:rsidR="00934D08">
        <w:rPr>
          <w:rFonts w:ascii="Garamond" w:eastAsia="Garamond" w:hAnsi="Garamond" w:cs="Garamond"/>
          <w:b/>
          <w:bCs/>
          <w:sz w:val="24"/>
          <w:szCs w:val="24"/>
        </w:rPr>
        <w:br/>
      </w:r>
      <w:r w:rsidR="00934D08">
        <w:rPr>
          <w:rFonts w:ascii="Garamond" w:hAnsi="Garamond"/>
          <w:b/>
          <w:bCs/>
          <w:sz w:val="24"/>
          <w:szCs w:val="24"/>
        </w:rPr>
        <w:t>I am baptized into Christ;</w:t>
      </w:r>
      <w:r w:rsidR="00934D08">
        <w:rPr>
          <w:rFonts w:ascii="Garamond" w:eastAsia="Garamond" w:hAnsi="Garamond" w:cs="Garamond"/>
          <w:b/>
          <w:bCs/>
          <w:sz w:val="24"/>
          <w:szCs w:val="24"/>
        </w:rPr>
        <w:br/>
      </w:r>
      <w:r w:rsidR="00934D08">
        <w:rPr>
          <w:rFonts w:ascii="Garamond" w:hAnsi="Garamond"/>
          <w:b/>
          <w:bCs/>
          <w:sz w:val="24"/>
          <w:szCs w:val="24"/>
        </w:rPr>
        <w:t>I'm a child of paradise!</w:t>
      </w:r>
    </w:p>
    <w:p w14:paraId="679F48C0" w14:textId="77777777" w:rsidR="006975F3" w:rsidRDefault="00934D08">
      <w:pPr>
        <w:pStyle w:val="Body"/>
        <w:tabs>
          <w:tab w:val="left" w:pos="547"/>
          <w:tab w:val="right" w:pos="8620"/>
        </w:tabs>
        <w:spacing w:before="80" w:after="0" w:line="252" w:lineRule="auto"/>
        <w:ind w:left="540" w:hanging="540"/>
        <w:rPr>
          <w:rFonts w:ascii="Garamond" w:eastAsia="Garamond" w:hAnsi="Garamond" w:cs="Garamond"/>
          <w:b/>
          <w:bCs/>
          <w:sz w:val="24"/>
          <w:szCs w:val="24"/>
        </w:rPr>
      </w:pPr>
      <w:r>
        <w:rPr>
          <w:rFonts w:ascii="Garamond" w:eastAsia="Garamond" w:hAnsi="Garamond" w:cs="Garamond"/>
          <w:sz w:val="24"/>
          <w:szCs w:val="24"/>
        </w:rPr>
        <w:tab/>
      </w:r>
    </w:p>
    <w:p w14:paraId="64B6E8A1" w14:textId="77777777" w:rsidR="006975F3" w:rsidRDefault="00934D08" w:rsidP="002258CE">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t>PRAYER OF THE DAY</w:t>
      </w:r>
    </w:p>
    <w:p w14:paraId="5807647E" w14:textId="77777777" w:rsidR="006975F3" w:rsidRDefault="00934D08">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2EA72737" w14:textId="77777777" w:rsidR="006975F3" w:rsidRDefault="00934D08">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O God, by the humiliation of your Son you </w:t>
      </w:r>
      <w:proofErr w:type="gramStart"/>
      <w:r>
        <w:rPr>
          <w:rFonts w:ascii="Garamond" w:hAnsi="Garamond"/>
          <w:sz w:val="24"/>
          <w:szCs w:val="24"/>
        </w:rPr>
        <w:t>lifted up</w:t>
      </w:r>
      <w:proofErr w:type="gramEnd"/>
      <w:r>
        <w:rPr>
          <w:rFonts w:ascii="Garamond" w:hAnsi="Garamond"/>
          <w:sz w:val="24"/>
          <w:szCs w:val="24"/>
        </w:rPr>
        <w:t xml:space="preserve"> this fallen world from the despair of death. By his resurrection to life, grant your faithful people gladness of heart and the hope of eternal joys; through your Son, Jesus Christ, who lives and reigns with you and the Holy Spirit, one God, now and forever.</w:t>
      </w:r>
    </w:p>
    <w:p w14:paraId="5D9842F8" w14:textId="77777777" w:rsidR="006975F3" w:rsidRDefault="00934D08">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54E03B4" w14:textId="77777777" w:rsidR="006975F3" w:rsidRDefault="00934D08" w:rsidP="002258CE">
      <w:pPr>
        <w:pStyle w:val="NormalWeb"/>
        <w:tabs>
          <w:tab w:val="right" w:pos="8620"/>
        </w:tabs>
        <w:spacing w:before="48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Acts 4:8</w:t>
      </w:r>
      <w:r>
        <w:rPr>
          <w:rFonts w:ascii="Garamond" w:hAnsi="Garamond"/>
          <w:i/>
          <w:iCs/>
        </w:rPr>
        <w:t>–</w:t>
      </w:r>
      <w:r>
        <w:rPr>
          <w:rFonts w:ascii="Garamond" w:hAnsi="Garamond"/>
          <w:i/>
          <w:iCs/>
        </w:rPr>
        <w:t>12</w:t>
      </w:r>
    </w:p>
    <w:p w14:paraId="0CF0E18B" w14:textId="77777777" w:rsidR="006975F3" w:rsidRDefault="00934D08">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The Apostles defend themselves after healing a man in the name of Jesus.</w:t>
      </w:r>
    </w:p>
    <w:p w14:paraId="5F87B59C" w14:textId="77777777" w:rsidR="002258CE" w:rsidRPr="002258CE" w:rsidRDefault="002258CE" w:rsidP="002258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2258CE">
        <w:rPr>
          <w:rFonts w:ascii="Garamond" w:eastAsia="Times New Roman" w:hAnsi="Garamond" w:cs="Segoe UI"/>
          <w:b/>
          <w:bCs/>
          <w:color w:val="000000"/>
          <w:bdr w:val="none" w:sz="0" w:space="0" w:color="auto"/>
          <w:vertAlign w:val="superscript"/>
        </w:rPr>
        <w:t>8 </w:t>
      </w:r>
      <w:r w:rsidRPr="002258CE">
        <w:rPr>
          <w:rFonts w:ascii="Garamond" w:eastAsia="Times New Roman" w:hAnsi="Garamond" w:cs="Segoe UI"/>
          <w:color w:val="000000"/>
          <w:bdr w:val="none" w:sz="0" w:space="0" w:color="auto"/>
        </w:rPr>
        <w:t>Then Peter, filled with the Holy Spirit, said to them: “Rulers and elders of the people! </w:t>
      </w:r>
      <w:r w:rsidRPr="002258CE">
        <w:rPr>
          <w:rFonts w:ascii="Garamond" w:eastAsia="Times New Roman" w:hAnsi="Garamond" w:cs="Segoe UI"/>
          <w:b/>
          <w:bCs/>
          <w:color w:val="000000"/>
          <w:bdr w:val="none" w:sz="0" w:space="0" w:color="auto"/>
          <w:vertAlign w:val="superscript"/>
        </w:rPr>
        <w:t>9 </w:t>
      </w:r>
      <w:r w:rsidRPr="002258CE">
        <w:rPr>
          <w:rFonts w:ascii="Garamond" w:eastAsia="Times New Roman" w:hAnsi="Garamond" w:cs="Segoe UI"/>
          <w:color w:val="000000"/>
          <w:bdr w:val="none" w:sz="0" w:space="0" w:color="auto"/>
        </w:rPr>
        <w:t>If we are being called to account today for an act of kindness shown to a man who was lame and are being asked how he was healed, </w:t>
      </w:r>
      <w:r w:rsidRPr="002258CE">
        <w:rPr>
          <w:rFonts w:ascii="Garamond" w:eastAsia="Times New Roman" w:hAnsi="Garamond" w:cs="Segoe UI"/>
          <w:b/>
          <w:bCs/>
          <w:color w:val="000000"/>
          <w:bdr w:val="none" w:sz="0" w:space="0" w:color="auto"/>
          <w:vertAlign w:val="superscript"/>
        </w:rPr>
        <w:t>10 </w:t>
      </w:r>
      <w:r w:rsidRPr="002258CE">
        <w:rPr>
          <w:rFonts w:ascii="Garamond" w:eastAsia="Times New Roman" w:hAnsi="Garamond" w:cs="Segoe UI"/>
          <w:color w:val="000000"/>
          <w:bdr w:val="none" w:sz="0" w:space="0" w:color="auto"/>
        </w:rPr>
        <w:t>then know this, you and all the people of Israel: It is by the name of Jesus Christ of Nazareth, whom you crucified but whom God raised from the dead, that this man stands before you healed. </w:t>
      </w:r>
      <w:r w:rsidRPr="002258CE">
        <w:rPr>
          <w:rFonts w:ascii="Garamond" w:eastAsia="Times New Roman" w:hAnsi="Garamond" w:cs="Segoe UI"/>
          <w:b/>
          <w:bCs/>
          <w:color w:val="000000"/>
          <w:bdr w:val="none" w:sz="0" w:space="0" w:color="auto"/>
          <w:vertAlign w:val="superscript"/>
        </w:rPr>
        <w:t>11 </w:t>
      </w:r>
      <w:r w:rsidRPr="002258CE">
        <w:rPr>
          <w:rFonts w:ascii="Garamond" w:eastAsia="Times New Roman" w:hAnsi="Garamond" w:cs="Segoe UI"/>
          <w:color w:val="000000"/>
          <w:bdr w:val="none" w:sz="0" w:space="0" w:color="auto"/>
        </w:rPr>
        <w:t xml:space="preserve">Jesus </w:t>
      </w:r>
      <w:proofErr w:type="gramStart"/>
      <w:r w:rsidRPr="002258CE">
        <w:rPr>
          <w:rFonts w:ascii="Garamond" w:eastAsia="Times New Roman" w:hAnsi="Garamond" w:cs="Segoe UI"/>
          <w:color w:val="000000"/>
          <w:bdr w:val="none" w:sz="0" w:space="0" w:color="auto"/>
        </w:rPr>
        <w:t>is</w:t>
      </w:r>
      <w:proofErr w:type="gramEnd"/>
    </w:p>
    <w:p w14:paraId="744F15E2" w14:textId="77777777" w:rsidR="002258CE" w:rsidRPr="002258CE" w:rsidRDefault="002258CE" w:rsidP="002258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0" w:after="120"/>
        <w:ind w:left="432"/>
        <w:rPr>
          <w:rFonts w:ascii="Garamond" w:eastAsia="Times New Roman" w:hAnsi="Garamond" w:cs="Segoe UI"/>
          <w:color w:val="000000"/>
          <w:bdr w:val="none" w:sz="0" w:space="0" w:color="auto"/>
        </w:rPr>
      </w:pPr>
      <w:r w:rsidRPr="002258CE">
        <w:rPr>
          <w:rFonts w:ascii="Garamond" w:eastAsia="Times New Roman" w:hAnsi="Garamond" w:cs="Segoe UI"/>
          <w:color w:val="000000"/>
          <w:bdr w:val="none" w:sz="0" w:space="0" w:color="auto"/>
        </w:rPr>
        <w:t>“‘the stone you builders rejected,</w:t>
      </w:r>
      <w:r w:rsidRPr="002258CE">
        <w:rPr>
          <w:rFonts w:ascii="Garamond" w:eastAsia="Times New Roman" w:hAnsi="Garamond" w:cs="Segoe UI"/>
          <w:color w:val="000000"/>
          <w:bdr w:val="none" w:sz="0" w:space="0" w:color="auto"/>
        </w:rPr>
        <w:br/>
      </w:r>
      <w:r w:rsidRPr="002258CE">
        <w:rPr>
          <w:rFonts w:ascii="Garamond" w:eastAsia="Times New Roman" w:hAnsi="Garamond" w:cs="Courier New"/>
          <w:color w:val="000000"/>
          <w:bdr w:val="none" w:sz="0" w:space="0" w:color="auto"/>
        </w:rPr>
        <w:t>    </w:t>
      </w:r>
      <w:r w:rsidRPr="002258CE">
        <w:rPr>
          <w:rFonts w:ascii="Garamond" w:eastAsia="Times New Roman" w:hAnsi="Garamond" w:cs="Segoe UI"/>
          <w:color w:val="000000"/>
          <w:bdr w:val="none" w:sz="0" w:space="0" w:color="auto"/>
        </w:rPr>
        <w:t>which has become the cornerstone.’</w:t>
      </w:r>
    </w:p>
    <w:p w14:paraId="190774BE" w14:textId="77777777" w:rsidR="002258CE" w:rsidRPr="002258CE" w:rsidRDefault="002258CE" w:rsidP="002258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2258CE">
        <w:rPr>
          <w:rFonts w:ascii="Garamond" w:eastAsia="Times New Roman" w:hAnsi="Garamond" w:cs="Segoe UI"/>
          <w:b/>
          <w:bCs/>
          <w:color w:val="000000"/>
          <w:bdr w:val="none" w:sz="0" w:space="0" w:color="auto"/>
          <w:vertAlign w:val="superscript"/>
        </w:rPr>
        <w:t>12 </w:t>
      </w:r>
      <w:r w:rsidRPr="002258CE">
        <w:rPr>
          <w:rFonts w:ascii="Garamond" w:eastAsia="Times New Roman" w:hAnsi="Garamond" w:cs="Segoe UI"/>
          <w:color w:val="000000"/>
          <w:bdr w:val="none" w:sz="0" w:space="0" w:color="auto"/>
        </w:rPr>
        <w:t>Salvation is found in no one else, for there is no other name under heaven given to mankind by which we must be saved.”</w:t>
      </w:r>
    </w:p>
    <w:p w14:paraId="67CAFA65" w14:textId="77777777" w:rsidR="002258CE" w:rsidRDefault="002258CE">
      <w:pPr>
        <w:pStyle w:val="Body"/>
        <w:shd w:val="clear" w:color="auto" w:fill="FFFFFF"/>
        <w:spacing w:before="40" w:after="160" w:line="252" w:lineRule="auto"/>
        <w:rPr>
          <w:rFonts w:ascii="Garamond" w:eastAsia="Garamond" w:hAnsi="Garamond" w:cs="Garamond"/>
          <w:b/>
          <w:bCs/>
          <w:i/>
          <w:iCs/>
          <w:sz w:val="24"/>
          <w:szCs w:val="24"/>
        </w:rPr>
      </w:pPr>
    </w:p>
    <w:p w14:paraId="10093A1C" w14:textId="77777777" w:rsidR="006975F3" w:rsidRDefault="00934D08">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rPr>
        <w:t>Psalm</w:t>
      </w:r>
      <w:r>
        <w:rPr>
          <w:rFonts w:ascii="Garamond" w:hAnsi="Garamond"/>
          <w:i/>
          <w:iCs/>
          <w:sz w:val="24"/>
          <w:szCs w:val="24"/>
        </w:rPr>
        <w:t xml:space="preserve"> 118, pg. 108</w:t>
      </w:r>
    </w:p>
    <w:p w14:paraId="16DB85EA" w14:textId="77777777" w:rsidR="002258CE" w:rsidRDefault="002258CE">
      <w:pPr>
        <w:pStyle w:val="NormalWeb"/>
        <w:tabs>
          <w:tab w:val="right" w:pos="8620"/>
        </w:tabs>
        <w:spacing w:before="300" w:after="0" w:line="252" w:lineRule="auto"/>
        <w:rPr>
          <w:rFonts w:ascii="Garamond" w:hAnsi="Garamond"/>
          <w:b/>
          <w:bCs/>
        </w:rPr>
      </w:pPr>
    </w:p>
    <w:p w14:paraId="4D0708E1" w14:textId="09B243B1" w:rsidR="006975F3" w:rsidRDefault="00934D08">
      <w:pPr>
        <w:pStyle w:val="NormalWeb"/>
        <w:tabs>
          <w:tab w:val="right" w:pos="8620"/>
        </w:tabs>
        <w:spacing w:before="300" w:after="0" w:line="252" w:lineRule="auto"/>
        <w:rPr>
          <w:rFonts w:ascii="Garamond" w:eastAsia="Garamond" w:hAnsi="Garamond" w:cs="Garamond"/>
        </w:rPr>
      </w:pPr>
      <w:r>
        <w:rPr>
          <w:rFonts w:ascii="Garamond" w:hAnsi="Garamond"/>
          <w:b/>
          <w:bCs/>
        </w:rPr>
        <w:lastRenderedPageBreak/>
        <w:t>SECOND LESSON</w:t>
      </w:r>
      <w:r>
        <w:rPr>
          <w:rFonts w:ascii="Garamond" w:eastAsia="Garamond" w:hAnsi="Garamond" w:cs="Garamond"/>
        </w:rPr>
        <w:tab/>
      </w:r>
      <w:r>
        <w:rPr>
          <w:rFonts w:ascii="Garamond" w:hAnsi="Garamond"/>
          <w:i/>
          <w:iCs/>
        </w:rPr>
        <w:t>1 John 1:5</w:t>
      </w:r>
      <w:r>
        <w:rPr>
          <w:rFonts w:ascii="Garamond" w:hAnsi="Garamond"/>
          <w:i/>
          <w:iCs/>
        </w:rPr>
        <w:t>–</w:t>
      </w:r>
      <w:r>
        <w:rPr>
          <w:rFonts w:ascii="Garamond" w:hAnsi="Garamond"/>
          <w:i/>
          <w:iCs/>
        </w:rPr>
        <w:t>2:2</w:t>
      </w:r>
    </w:p>
    <w:p w14:paraId="21EC8F3C" w14:textId="77777777" w:rsidR="006975F3" w:rsidRDefault="00934D08">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In God</w:t>
      </w:r>
      <w:r>
        <w:rPr>
          <w:rFonts w:ascii="Garamond" w:hAnsi="Garamond"/>
          <w:i/>
          <w:iCs/>
          <w:sz w:val="24"/>
          <w:szCs w:val="24"/>
        </w:rPr>
        <w:t>’</w:t>
      </w:r>
      <w:r>
        <w:rPr>
          <w:rFonts w:ascii="Garamond" w:hAnsi="Garamond"/>
          <w:i/>
          <w:iCs/>
          <w:sz w:val="24"/>
          <w:szCs w:val="24"/>
        </w:rPr>
        <w:t>s presence there can be no darkness of sin; praise him that he has remove our sins.</w:t>
      </w:r>
    </w:p>
    <w:p w14:paraId="7AA3811B"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after="80"/>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vertAlign w:val="superscript"/>
        </w:rPr>
        <w:t>5 </w:t>
      </w:r>
      <w:r w:rsidRPr="00F30160">
        <w:rPr>
          <w:rFonts w:ascii="Garamond" w:eastAsia="Times New Roman" w:hAnsi="Garamond" w:cs="Segoe UI"/>
          <w:color w:val="000000"/>
          <w:bdr w:val="none" w:sz="0" w:space="0" w:color="auto"/>
        </w:rPr>
        <w:t>This is the message we have heard from him and declare to you: God is light; in him there is no darkness at all. </w:t>
      </w:r>
      <w:r w:rsidRPr="00F30160">
        <w:rPr>
          <w:rFonts w:ascii="Garamond" w:eastAsia="Times New Roman" w:hAnsi="Garamond" w:cs="Segoe UI"/>
          <w:b/>
          <w:bCs/>
          <w:color w:val="000000"/>
          <w:bdr w:val="none" w:sz="0" w:space="0" w:color="auto"/>
          <w:vertAlign w:val="superscript"/>
        </w:rPr>
        <w:t>6 </w:t>
      </w:r>
      <w:r w:rsidRPr="00F30160">
        <w:rPr>
          <w:rFonts w:ascii="Garamond" w:eastAsia="Times New Roman" w:hAnsi="Garamond" w:cs="Segoe UI"/>
          <w:color w:val="000000"/>
          <w:bdr w:val="none" w:sz="0" w:space="0" w:color="auto"/>
        </w:rPr>
        <w:t>If we claim to have fellowship with him and yet walk in the darkness, we lie and do not live out the truth. </w:t>
      </w:r>
      <w:r w:rsidRPr="00F30160">
        <w:rPr>
          <w:rFonts w:ascii="Garamond" w:eastAsia="Times New Roman" w:hAnsi="Garamond" w:cs="Segoe UI"/>
          <w:b/>
          <w:bCs/>
          <w:color w:val="000000"/>
          <w:bdr w:val="none" w:sz="0" w:space="0" w:color="auto"/>
          <w:vertAlign w:val="superscript"/>
        </w:rPr>
        <w:t>7 </w:t>
      </w:r>
      <w:r w:rsidRPr="00F30160">
        <w:rPr>
          <w:rFonts w:ascii="Garamond" w:eastAsia="Times New Roman" w:hAnsi="Garamond" w:cs="Segoe UI"/>
          <w:color w:val="000000"/>
          <w:bdr w:val="none" w:sz="0" w:space="0" w:color="auto"/>
        </w:rPr>
        <w:t>But if we walk in the light, as he is in the light, we have fellowship with one another, and the blood of Jesus, his Son, purifies us from all sin.</w:t>
      </w:r>
    </w:p>
    <w:p w14:paraId="6D9CDCCC"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after="80"/>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vertAlign w:val="superscript"/>
        </w:rPr>
        <w:t>8 </w:t>
      </w:r>
      <w:r w:rsidRPr="00F30160">
        <w:rPr>
          <w:rFonts w:ascii="Garamond" w:eastAsia="Times New Roman" w:hAnsi="Garamond" w:cs="Segoe UI"/>
          <w:color w:val="000000"/>
          <w:bdr w:val="none" w:sz="0" w:space="0" w:color="auto"/>
        </w:rPr>
        <w:t>If we claim to be without sin, we deceive ourselves and the truth is not in us. </w:t>
      </w:r>
      <w:r w:rsidRPr="00F30160">
        <w:rPr>
          <w:rFonts w:ascii="Garamond" w:eastAsia="Times New Roman" w:hAnsi="Garamond" w:cs="Segoe UI"/>
          <w:b/>
          <w:bCs/>
          <w:color w:val="000000"/>
          <w:bdr w:val="none" w:sz="0" w:space="0" w:color="auto"/>
          <w:vertAlign w:val="superscript"/>
        </w:rPr>
        <w:t>9 </w:t>
      </w:r>
      <w:r w:rsidRPr="00F30160">
        <w:rPr>
          <w:rFonts w:ascii="Garamond" w:eastAsia="Times New Roman" w:hAnsi="Garamond" w:cs="Segoe UI"/>
          <w:color w:val="000000"/>
          <w:bdr w:val="none" w:sz="0" w:space="0" w:color="auto"/>
        </w:rPr>
        <w:t>If we confess our sins, he is faithful and just and will forgive us our sins and purify us from all unrighteousness. </w:t>
      </w:r>
      <w:r w:rsidRPr="00F30160">
        <w:rPr>
          <w:rFonts w:ascii="Garamond" w:eastAsia="Times New Roman" w:hAnsi="Garamond" w:cs="Segoe UI"/>
          <w:b/>
          <w:bCs/>
          <w:color w:val="000000"/>
          <w:bdr w:val="none" w:sz="0" w:space="0" w:color="auto"/>
          <w:vertAlign w:val="superscript"/>
        </w:rPr>
        <w:t>10 </w:t>
      </w:r>
      <w:r w:rsidRPr="00F30160">
        <w:rPr>
          <w:rFonts w:ascii="Garamond" w:eastAsia="Times New Roman" w:hAnsi="Garamond" w:cs="Segoe UI"/>
          <w:color w:val="000000"/>
          <w:bdr w:val="none" w:sz="0" w:space="0" w:color="auto"/>
        </w:rPr>
        <w:t>If we claim we have not sinned, we make him out to be a liar and his word is not in us.</w:t>
      </w:r>
    </w:p>
    <w:p w14:paraId="35CF6A62"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after="80"/>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rPr>
        <w:t>2 </w:t>
      </w:r>
      <w:r w:rsidRPr="00F30160">
        <w:rPr>
          <w:rFonts w:ascii="Garamond" w:eastAsia="Times New Roman" w:hAnsi="Garamond" w:cs="Segoe UI"/>
          <w:color w:val="000000"/>
          <w:bdr w:val="none" w:sz="0" w:space="0" w:color="auto"/>
        </w:rPr>
        <w:t>My dear children, I write this to you so that you will not sin. But if anybody does sin, we have an advocate with the Father—Jesus Christ, the Righteous One. </w:t>
      </w:r>
      <w:r w:rsidRPr="00F30160">
        <w:rPr>
          <w:rFonts w:ascii="Garamond" w:eastAsia="Times New Roman" w:hAnsi="Garamond" w:cs="Segoe UI"/>
          <w:b/>
          <w:bCs/>
          <w:color w:val="000000"/>
          <w:bdr w:val="none" w:sz="0" w:space="0" w:color="auto"/>
          <w:vertAlign w:val="superscript"/>
        </w:rPr>
        <w:t>2 </w:t>
      </w:r>
      <w:r w:rsidRPr="00F30160">
        <w:rPr>
          <w:rFonts w:ascii="Garamond" w:eastAsia="Times New Roman" w:hAnsi="Garamond" w:cs="Segoe UI"/>
          <w:color w:val="000000"/>
          <w:bdr w:val="none" w:sz="0" w:space="0" w:color="auto"/>
        </w:rPr>
        <w:t>He is the atoning sacrifice for our sins, and not only for ours but also for the sins of the whole world.</w:t>
      </w:r>
    </w:p>
    <w:p w14:paraId="0B3FAF11" w14:textId="77777777" w:rsidR="006975F3" w:rsidRDefault="00934D08">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Luke 24:32</w:t>
      </w:r>
    </w:p>
    <w:p w14:paraId="252BD07B" w14:textId="77777777" w:rsidR="006975F3" w:rsidRDefault="00934D08">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Alleluia, alleluia. Christ is risen!</w:t>
      </w:r>
    </w:p>
    <w:p w14:paraId="1CE9C618" w14:textId="77777777" w:rsidR="006975F3" w:rsidRDefault="00934D08">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 is risen indeed! Alleluia!</w:t>
      </w:r>
    </w:p>
    <w:p w14:paraId="4F613E2A" w14:textId="77777777" w:rsidR="006975F3" w:rsidRDefault="00934D08">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Our hearts were burning within us while he talked with us on the road and opened the Scriptures to us.</w:t>
      </w:r>
    </w:p>
    <w:p w14:paraId="609ABAFB" w14:textId="77777777" w:rsidR="006975F3" w:rsidRDefault="00934D08">
      <w:pPr>
        <w:pStyle w:val="Body"/>
        <w:tabs>
          <w:tab w:val="right" w:pos="8620"/>
        </w:tabs>
        <w:spacing w:before="80" w:after="0"/>
        <w:ind w:left="540" w:hanging="540"/>
        <w:rPr>
          <w:rFonts w:ascii="Garamond" w:eastAsia="Garamond" w:hAnsi="Garamond" w:cs="Garamond"/>
          <w:b/>
          <w:bCs/>
          <w:sz w:val="26"/>
          <w:szCs w:val="26"/>
        </w:rPr>
      </w:pPr>
      <w:r>
        <w:rPr>
          <w:rFonts w:ascii="Garamond" w:hAnsi="Garamond"/>
          <w:b/>
          <w:bCs/>
          <w:sz w:val="24"/>
          <w:szCs w:val="24"/>
        </w:rPr>
        <w:t>C:</w:t>
      </w:r>
      <w:r>
        <w:rPr>
          <w:rFonts w:ascii="Garamond" w:hAnsi="Garamond"/>
          <w:b/>
          <w:bCs/>
          <w:sz w:val="24"/>
          <w:szCs w:val="24"/>
        </w:rPr>
        <w:tab/>
        <w:t>Alleluia!</w:t>
      </w:r>
    </w:p>
    <w:p w14:paraId="2B041457" w14:textId="77777777" w:rsidR="006975F3" w:rsidRDefault="00934D08">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Luke 24:36</w:t>
      </w:r>
      <w:r>
        <w:rPr>
          <w:rFonts w:ascii="Garamond" w:hAnsi="Garamond"/>
          <w:i/>
          <w:iCs/>
        </w:rPr>
        <w:t>–</w:t>
      </w:r>
      <w:r>
        <w:rPr>
          <w:rFonts w:ascii="Garamond" w:hAnsi="Garamond"/>
          <w:i/>
          <w:iCs/>
        </w:rPr>
        <w:t>49</w:t>
      </w:r>
    </w:p>
    <w:p w14:paraId="568D0953" w14:textId="77777777" w:rsidR="006975F3" w:rsidRDefault="00934D08">
      <w:pPr>
        <w:pStyle w:val="NormalWeb"/>
        <w:tabs>
          <w:tab w:val="left" w:pos="7431"/>
          <w:tab w:val="right" w:pos="8620"/>
        </w:tabs>
        <w:spacing w:before="40" w:after="160" w:line="252" w:lineRule="auto"/>
        <w:rPr>
          <w:rFonts w:ascii="Garamond" w:hAnsi="Garamond"/>
          <w:i/>
          <w:iCs/>
        </w:rPr>
      </w:pPr>
      <w:r>
        <w:rPr>
          <w:rFonts w:ascii="Garamond" w:hAnsi="Garamond"/>
          <w:i/>
          <w:iCs/>
        </w:rPr>
        <w:t>Jesus appears to his disciples and equips them</w:t>
      </w:r>
      <w:r>
        <w:rPr>
          <w:rFonts w:ascii="Garamond" w:hAnsi="Garamond"/>
          <w:i/>
          <w:iCs/>
          <w:vertAlign w:val="superscript"/>
        </w:rPr>
        <w:t xml:space="preserve"> </w:t>
      </w:r>
      <w:r>
        <w:rPr>
          <w:rFonts w:ascii="Garamond" w:hAnsi="Garamond"/>
          <w:i/>
          <w:iCs/>
        </w:rPr>
        <w:t>with understanding to be his witnesses.</w:t>
      </w:r>
    </w:p>
    <w:p w14:paraId="4FAD6604"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vertAlign w:val="superscript"/>
        </w:rPr>
        <w:t>6 </w:t>
      </w:r>
      <w:r w:rsidRPr="00F30160">
        <w:rPr>
          <w:rFonts w:ascii="Garamond" w:eastAsia="Times New Roman" w:hAnsi="Garamond" w:cs="Segoe UI"/>
          <w:color w:val="000000"/>
          <w:bdr w:val="none" w:sz="0" w:space="0" w:color="auto"/>
        </w:rPr>
        <w:t>While they were still talking about this, Jesus himself stood among them and said to them, “Peace be with you.”</w:t>
      </w:r>
    </w:p>
    <w:p w14:paraId="4A2F900D"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vertAlign w:val="superscript"/>
        </w:rPr>
        <w:t>37 </w:t>
      </w:r>
      <w:r w:rsidRPr="00F30160">
        <w:rPr>
          <w:rFonts w:ascii="Garamond" w:eastAsia="Times New Roman" w:hAnsi="Garamond" w:cs="Segoe UI"/>
          <w:color w:val="000000"/>
          <w:bdr w:val="none" w:sz="0" w:space="0" w:color="auto"/>
        </w:rPr>
        <w:t>They were startled and frightened, thinking they saw a ghost. </w:t>
      </w:r>
      <w:r w:rsidRPr="00F30160">
        <w:rPr>
          <w:rFonts w:ascii="Garamond" w:eastAsia="Times New Roman" w:hAnsi="Garamond" w:cs="Segoe UI"/>
          <w:b/>
          <w:bCs/>
          <w:color w:val="000000"/>
          <w:bdr w:val="none" w:sz="0" w:space="0" w:color="auto"/>
          <w:vertAlign w:val="superscript"/>
        </w:rPr>
        <w:t>38 </w:t>
      </w:r>
      <w:r w:rsidRPr="00F30160">
        <w:rPr>
          <w:rFonts w:ascii="Garamond" w:eastAsia="Times New Roman" w:hAnsi="Garamond" w:cs="Segoe UI"/>
          <w:color w:val="000000"/>
          <w:bdr w:val="none" w:sz="0" w:space="0" w:color="auto"/>
        </w:rPr>
        <w:t>He said to them, “Why are you troubled, and why do doubts rise in your minds? </w:t>
      </w:r>
      <w:r w:rsidRPr="00F30160">
        <w:rPr>
          <w:rFonts w:ascii="Garamond" w:eastAsia="Times New Roman" w:hAnsi="Garamond" w:cs="Segoe UI"/>
          <w:b/>
          <w:bCs/>
          <w:color w:val="000000"/>
          <w:bdr w:val="none" w:sz="0" w:space="0" w:color="auto"/>
          <w:vertAlign w:val="superscript"/>
        </w:rPr>
        <w:t>39 </w:t>
      </w:r>
      <w:r w:rsidRPr="00F30160">
        <w:rPr>
          <w:rFonts w:ascii="Garamond" w:eastAsia="Times New Roman" w:hAnsi="Garamond" w:cs="Segoe UI"/>
          <w:color w:val="000000"/>
          <w:bdr w:val="none" w:sz="0" w:space="0" w:color="auto"/>
        </w:rPr>
        <w:t xml:space="preserve">Look at my hands and my feet. It is </w:t>
      </w:r>
      <w:proofErr w:type="gramStart"/>
      <w:r w:rsidRPr="00F30160">
        <w:rPr>
          <w:rFonts w:ascii="Garamond" w:eastAsia="Times New Roman" w:hAnsi="Garamond" w:cs="Segoe UI"/>
          <w:color w:val="000000"/>
          <w:bdr w:val="none" w:sz="0" w:space="0" w:color="auto"/>
        </w:rPr>
        <w:t>I myself</w:t>
      </w:r>
      <w:proofErr w:type="gramEnd"/>
      <w:r w:rsidRPr="00F30160">
        <w:rPr>
          <w:rFonts w:ascii="Garamond" w:eastAsia="Times New Roman" w:hAnsi="Garamond" w:cs="Segoe UI"/>
          <w:color w:val="000000"/>
          <w:bdr w:val="none" w:sz="0" w:space="0" w:color="auto"/>
        </w:rPr>
        <w:t>! Touch me and see; a ghost does not have flesh and bones, as you see I have.”</w:t>
      </w:r>
    </w:p>
    <w:p w14:paraId="1DB63271"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vertAlign w:val="superscript"/>
        </w:rPr>
        <w:t>40 </w:t>
      </w:r>
      <w:r w:rsidRPr="00F30160">
        <w:rPr>
          <w:rFonts w:ascii="Garamond" w:eastAsia="Times New Roman" w:hAnsi="Garamond" w:cs="Segoe UI"/>
          <w:color w:val="000000"/>
          <w:bdr w:val="none" w:sz="0" w:space="0" w:color="auto"/>
        </w:rPr>
        <w:t>When he had said this, he showed them his hands and feet. </w:t>
      </w:r>
      <w:r w:rsidRPr="00F30160">
        <w:rPr>
          <w:rFonts w:ascii="Garamond" w:eastAsia="Times New Roman" w:hAnsi="Garamond" w:cs="Segoe UI"/>
          <w:b/>
          <w:bCs/>
          <w:color w:val="000000"/>
          <w:bdr w:val="none" w:sz="0" w:space="0" w:color="auto"/>
          <w:vertAlign w:val="superscript"/>
        </w:rPr>
        <w:t>41 </w:t>
      </w:r>
      <w:r w:rsidRPr="00F30160">
        <w:rPr>
          <w:rFonts w:ascii="Garamond" w:eastAsia="Times New Roman" w:hAnsi="Garamond" w:cs="Segoe UI"/>
          <w:color w:val="000000"/>
          <w:bdr w:val="none" w:sz="0" w:space="0" w:color="auto"/>
        </w:rPr>
        <w:t>And while they still did not believe it because of joy and amazement, he asked them, “Do you have anything here to eat?” </w:t>
      </w:r>
      <w:r w:rsidRPr="00F30160">
        <w:rPr>
          <w:rFonts w:ascii="Garamond" w:eastAsia="Times New Roman" w:hAnsi="Garamond" w:cs="Segoe UI"/>
          <w:b/>
          <w:bCs/>
          <w:color w:val="000000"/>
          <w:bdr w:val="none" w:sz="0" w:space="0" w:color="auto"/>
          <w:vertAlign w:val="superscript"/>
        </w:rPr>
        <w:t>42 </w:t>
      </w:r>
      <w:r w:rsidRPr="00F30160">
        <w:rPr>
          <w:rFonts w:ascii="Garamond" w:eastAsia="Times New Roman" w:hAnsi="Garamond" w:cs="Segoe UI"/>
          <w:color w:val="000000"/>
          <w:bdr w:val="none" w:sz="0" w:space="0" w:color="auto"/>
        </w:rPr>
        <w:t>They gave him a piece of broiled fish, </w:t>
      </w:r>
      <w:r w:rsidRPr="00F30160">
        <w:rPr>
          <w:rFonts w:ascii="Garamond" w:eastAsia="Times New Roman" w:hAnsi="Garamond" w:cs="Segoe UI"/>
          <w:b/>
          <w:bCs/>
          <w:color w:val="000000"/>
          <w:bdr w:val="none" w:sz="0" w:space="0" w:color="auto"/>
          <w:vertAlign w:val="superscript"/>
        </w:rPr>
        <w:t>43 </w:t>
      </w:r>
      <w:r w:rsidRPr="00F30160">
        <w:rPr>
          <w:rFonts w:ascii="Garamond" w:eastAsia="Times New Roman" w:hAnsi="Garamond" w:cs="Segoe UI"/>
          <w:color w:val="000000"/>
          <w:bdr w:val="none" w:sz="0" w:space="0" w:color="auto"/>
        </w:rPr>
        <w:t>and he took it and ate it in their presence.</w:t>
      </w:r>
    </w:p>
    <w:p w14:paraId="71B9EC38"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vertAlign w:val="superscript"/>
        </w:rPr>
        <w:t>44 </w:t>
      </w:r>
      <w:r w:rsidRPr="00F30160">
        <w:rPr>
          <w:rFonts w:ascii="Garamond" w:eastAsia="Times New Roman" w:hAnsi="Garamond" w:cs="Segoe UI"/>
          <w:color w:val="000000"/>
          <w:bdr w:val="none" w:sz="0" w:space="0" w:color="auto"/>
        </w:rPr>
        <w:t>He said to them, “This is what I told you while I was still with you: Everything must be fulfilled that is written about me in the Law of Moses, the Prophets and the Psalms.”</w:t>
      </w:r>
    </w:p>
    <w:p w14:paraId="04A81204" w14:textId="77777777" w:rsidR="00F30160" w:rsidRPr="00F30160" w:rsidRDefault="00F30160" w:rsidP="00F301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30160">
        <w:rPr>
          <w:rFonts w:ascii="Garamond" w:eastAsia="Times New Roman" w:hAnsi="Garamond" w:cs="Segoe UI"/>
          <w:b/>
          <w:bCs/>
          <w:color w:val="000000"/>
          <w:bdr w:val="none" w:sz="0" w:space="0" w:color="auto"/>
          <w:vertAlign w:val="superscript"/>
        </w:rPr>
        <w:lastRenderedPageBreak/>
        <w:t>45 </w:t>
      </w:r>
      <w:r w:rsidRPr="00F30160">
        <w:rPr>
          <w:rFonts w:ascii="Garamond" w:eastAsia="Times New Roman" w:hAnsi="Garamond" w:cs="Segoe UI"/>
          <w:color w:val="000000"/>
          <w:bdr w:val="none" w:sz="0" w:space="0" w:color="auto"/>
        </w:rPr>
        <w:t>Then he opened their minds so they could understand the Scriptures. </w:t>
      </w:r>
      <w:r w:rsidRPr="00F30160">
        <w:rPr>
          <w:rFonts w:ascii="Garamond" w:eastAsia="Times New Roman" w:hAnsi="Garamond" w:cs="Segoe UI"/>
          <w:b/>
          <w:bCs/>
          <w:color w:val="000000"/>
          <w:bdr w:val="none" w:sz="0" w:space="0" w:color="auto"/>
          <w:vertAlign w:val="superscript"/>
        </w:rPr>
        <w:t>46 </w:t>
      </w:r>
      <w:r w:rsidRPr="00F30160">
        <w:rPr>
          <w:rFonts w:ascii="Garamond" w:eastAsia="Times New Roman" w:hAnsi="Garamond" w:cs="Segoe UI"/>
          <w:color w:val="000000"/>
          <w:bdr w:val="none" w:sz="0" w:space="0" w:color="auto"/>
        </w:rPr>
        <w:t>He told them, “This is what is written: The Messiah will suffer and rise from the dead on the third day, </w:t>
      </w:r>
      <w:r w:rsidRPr="00F30160">
        <w:rPr>
          <w:rFonts w:ascii="Garamond" w:eastAsia="Times New Roman" w:hAnsi="Garamond" w:cs="Segoe UI"/>
          <w:b/>
          <w:bCs/>
          <w:color w:val="000000"/>
          <w:bdr w:val="none" w:sz="0" w:space="0" w:color="auto"/>
          <w:vertAlign w:val="superscript"/>
        </w:rPr>
        <w:t>47 </w:t>
      </w:r>
      <w:r w:rsidRPr="00F30160">
        <w:rPr>
          <w:rFonts w:ascii="Garamond" w:eastAsia="Times New Roman" w:hAnsi="Garamond" w:cs="Segoe UI"/>
          <w:color w:val="000000"/>
          <w:bdr w:val="none" w:sz="0" w:space="0" w:color="auto"/>
        </w:rPr>
        <w:t>and repentance for the forgiveness of sins will be preached in his name to all nations, beginning at Jerusalem. </w:t>
      </w:r>
      <w:r w:rsidRPr="00F30160">
        <w:rPr>
          <w:rFonts w:ascii="Garamond" w:eastAsia="Times New Roman" w:hAnsi="Garamond" w:cs="Segoe UI"/>
          <w:b/>
          <w:bCs/>
          <w:color w:val="000000"/>
          <w:bdr w:val="none" w:sz="0" w:space="0" w:color="auto"/>
          <w:vertAlign w:val="superscript"/>
        </w:rPr>
        <w:t>48 </w:t>
      </w:r>
      <w:r w:rsidRPr="00F30160">
        <w:rPr>
          <w:rFonts w:ascii="Garamond" w:eastAsia="Times New Roman" w:hAnsi="Garamond" w:cs="Segoe UI"/>
          <w:color w:val="000000"/>
          <w:bdr w:val="none" w:sz="0" w:space="0" w:color="auto"/>
        </w:rPr>
        <w:t>You are witnesses </w:t>
      </w:r>
      <w:proofErr w:type="gramStart"/>
      <w:r w:rsidRPr="00F30160">
        <w:rPr>
          <w:rFonts w:ascii="Garamond" w:eastAsia="Times New Roman" w:hAnsi="Garamond" w:cs="Segoe UI"/>
          <w:color w:val="000000"/>
          <w:bdr w:val="none" w:sz="0" w:space="0" w:color="auto"/>
        </w:rPr>
        <w:t>of</w:t>
      </w:r>
      <w:proofErr w:type="gramEnd"/>
      <w:r w:rsidRPr="00F30160">
        <w:rPr>
          <w:rFonts w:ascii="Garamond" w:eastAsia="Times New Roman" w:hAnsi="Garamond" w:cs="Segoe UI"/>
          <w:color w:val="000000"/>
          <w:bdr w:val="none" w:sz="0" w:space="0" w:color="auto"/>
        </w:rPr>
        <w:t xml:space="preserve"> these things. </w:t>
      </w:r>
      <w:r w:rsidRPr="00F30160">
        <w:rPr>
          <w:rFonts w:ascii="Garamond" w:eastAsia="Times New Roman" w:hAnsi="Garamond" w:cs="Segoe UI"/>
          <w:b/>
          <w:bCs/>
          <w:color w:val="000000"/>
          <w:bdr w:val="none" w:sz="0" w:space="0" w:color="auto"/>
          <w:vertAlign w:val="superscript"/>
        </w:rPr>
        <w:t>49 </w:t>
      </w:r>
      <w:r w:rsidRPr="00F30160">
        <w:rPr>
          <w:rFonts w:ascii="Garamond" w:eastAsia="Times New Roman" w:hAnsi="Garamond" w:cs="Segoe UI"/>
          <w:color w:val="000000"/>
          <w:bdr w:val="none" w:sz="0" w:space="0" w:color="auto"/>
        </w:rPr>
        <w:t xml:space="preserve">I am going to send you what my </w:t>
      </w:r>
      <w:proofErr w:type="gramStart"/>
      <w:r w:rsidRPr="00F30160">
        <w:rPr>
          <w:rFonts w:ascii="Garamond" w:eastAsia="Times New Roman" w:hAnsi="Garamond" w:cs="Segoe UI"/>
          <w:color w:val="000000"/>
          <w:bdr w:val="none" w:sz="0" w:space="0" w:color="auto"/>
        </w:rPr>
        <w:t>Father</w:t>
      </w:r>
      <w:proofErr w:type="gramEnd"/>
      <w:r w:rsidRPr="00F30160">
        <w:rPr>
          <w:rFonts w:ascii="Garamond" w:eastAsia="Times New Roman" w:hAnsi="Garamond" w:cs="Segoe UI"/>
          <w:color w:val="000000"/>
          <w:bdr w:val="none" w:sz="0" w:space="0" w:color="auto"/>
        </w:rPr>
        <w:t xml:space="preserve"> has promised; but stay in the city until you have been clothed with power from on high.”</w:t>
      </w:r>
    </w:p>
    <w:p w14:paraId="7BAB8612" w14:textId="77777777" w:rsidR="006975F3" w:rsidRDefault="00934D08" w:rsidP="00F30160">
      <w:pPr>
        <w:pStyle w:val="NormalWeb"/>
        <w:tabs>
          <w:tab w:val="left" w:pos="7431"/>
          <w:tab w:val="right" w:pos="8620"/>
        </w:tabs>
        <w:spacing w:before="24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7E436755" w14:textId="77777777" w:rsidR="006975F3" w:rsidRDefault="00934D08">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03210E62" w14:textId="77777777" w:rsidR="006975F3" w:rsidRDefault="00934D08">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 xml:space="preserve">How Sweet the Name of Jesus Sounds </w:t>
      </w:r>
      <w:r>
        <w:rPr>
          <w:rFonts w:ascii="Garamond" w:hAnsi="Garamond"/>
          <w:b/>
          <w:bCs/>
        </w:rPr>
        <w:t>| CW 358</w:t>
      </w:r>
    </w:p>
    <w:p w14:paraId="26316AFE" w14:textId="77777777" w:rsidR="006975F3" w:rsidRDefault="00934D08">
      <w:pPr>
        <w:pStyle w:val="NormalWeb"/>
        <w:tabs>
          <w:tab w:val="right" w:pos="8620"/>
        </w:tabs>
        <w:spacing w:before="480" w:after="12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Acts 4</w:t>
      </w:r>
    </w:p>
    <w:p w14:paraId="1746B523" w14:textId="77777777" w:rsidR="006975F3" w:rsidRDefault="00934D08" w:rsidP="00F30160">
      <w:pPr>
        <w:pStyle w:val="Body"/>
        <w:tabs>
          <w:tab w:val="right" w:pos="8620"/>
        </w:tabs>
        <w:spacing w:before="360" w:after="80"/>
        <w:ind w:left="360" w:hanging="360"/>
        <w:rPr>
          <w:rFonts w:ascii="Garamond" w:eastAsia="Garamond" w:hAnsi="Garamond" w:cs="Garamond"/>
          <w:b/>
          <w:bCs/>
          <w:sz w:val="24"/>
          <w:szCs w:val="24"/>
        </w:rPr>
      </w:pPr>
      <w:r>
        <w:rPr>
          <w:rFonts w:ascii="Garamond" w:hAnsi="Garamond"/>
          <w:b/>
          <w:bCs/>
          <w:sz w:val="24"/>
          <w:szCs w:val="24"/>
        </w:rPr>
        <w:t>APOSTLES</w:t>
      </w:r>
      <w:r>
        <w:rPr>
          <w:rFonts w:ascii="Garamond" w:hAnsi="Garamond"/>
          <w:b/>
          <w:bCs/>
          <w:sz w:val="24"/>
          <w:szCs w:val="24"/>
        </w:rPr>
        <w:t xml:space="preserve">’ </w:t>
      </w:r>
      <w:r>
        <w:rPr>
          <w:rFonts w:ascii="Garamond" w:hAnsi="Garamond"/>
          <w:b/>
          <w:bCs/>
          <w:sz w:val="24"/>
          <w:szCs w:val="24"/>
        </w:rPr>
        <w:t>CREED</w:t>
      </w:r>
    </w:p>
    <w:p w14:paraId="0E9FCB2C" w14:textId="77777777" w:rsidR="006975F3" w:rsidRDefault="00934D08" w:rsidP="00F30160">
      <w:pPr>
        <w:pStyle w:val="NormalWeb"/>
        <w:tabs>
          <w:tab w:val="left" w:pos="360"/>
          <w:tab w:val="left" w:pos="540"/>
          <w:tab w:val="left" w:pos="720"/>
          <w:tab w:val="right" w:pos="7380"/>
        </w:tabs>
        <w:spacing w:before="0" w:after="0" w:line="264" w:lineRule="auto"/>
        <w:rPr>
          <w:rFonts w:ascii="Garamond" w:eastAsia="Garamond" w:hAnsi="Garamond" w:cs="Garamond"/>
        </w:rPr>
      </w:pPr>
      <w:r>
        <w:rPr>
          <w:rFonts w:ascii="Garamond" w:hAnsi="Garamond"/>
          <w:b/>
          <w:bCs/>
        </w:rPr>
        <w:t xml:space="preserve">I believe in God, the Father Almighty, </w:t>
      </w:r>
    </w:p>
    <w:p w14:paraId="23420717" w14:textId="77777777" w:rsidR="006975F3" w:rsidRDefault="00934D08" w:rsidP="00F30160">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3716C85C" w14:textId="77777777" w:rsidR="006975F3" w:rsidRDefault="00934D08" w:rsidP="00F30160">
      <w:pPr>
        <w:pStyle w:val="Body"/>
        <w:tabs>
          <w:tab w:val="center" w:pos="4320"/>
          <w:tab w:val="right" w:pos="8620"/>
        </w:tabs>
        <w:spacing w:before="80" w:after="0" w:line="264"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00114472" w14:textId="77777777" w:rsidR="006975F3" w:rsidRDefault="00934D08" w:rsidP="00F30160">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317B86C8" w14:textId="77777777" w:rsidR="006975F3" w:rsidRDefault="00934D08" w:rsidP="00F30160">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6AEE776E"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59689718" w14:textId="77777777" w:rsidR="006975F3" w:rsidRDefault="00934D08" w:rsidP="00F30160">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1C794F5C"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74E63584"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3E9FF287"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1927FC56" w14:textId="77777777" w:rsidR="006975F3" w:rsidRDefault="00934D08" w:rsidP="00F30160">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2E083A2C"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0CAC760A" w14:textId="77777777" w:rsidR="006975F3" w:rsidRDefault="00934D08" w:rsidP="00F30160">
      <w:pPr>
        <w:pStyle w:val="Body"/>
        <w:tabs>
          <w:tab w:val="center" w:pos="4320"/>
          <w:tab w:val="right" w:pos="8620"/>
        </w:tabs>
        <w:spacing w:before="80" w:after="0" w:line="264"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4F391F1F"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5D6BB8A9" w14:textId="77777777" w:rsidR="006975F3" w:rsidRDefault="00934D08" w:rsidP="00F30160">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0898016A"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4A7B0710" w14:textId="77777777" w:rsidR="006975F3" w:rsidRDefault="00934D08" w:rsidP="00F30160">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6CCADC8F" w14:textId="77777777" w:rsidR="006975F3" w:rsidRDefault="00934D08" w:rsidP="00F30160">
      <w:pPr>
        <w:pStyle w:val="Body"/>
        <w:tabs>
          <w:tab w:val="left" w:pos="360"/>
          <w:tab w:val="center" w:pos="4320"/>
          <w:tab w:val="right" w:pos="8620"/>
        </w:tabs>
        <w:spacing w:after="400" w:line="264"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3D7C3B6E" w14:textId="77777777" w:rsidR="006975F3" w:rsidRDefault="00934D08">
      <w:pPr>
        <w:pStyle w:val="Body"/>
        <w:tabs>
          <w:tab w:val="right" w:pos="8620"/>
        </w:tabs>
        <w:spacing w:after="0"/>
        <w:rPr>
          <w:rFonts w:ascii="Garamond" w:eastAsia="Garamond" w:hAnsi="Garamond" w:cs="Garamond"/>
          <w:b/>
          <w:bCs/>
          <w:sz w:val="24"/>
          <w:szCs w:val="24"/>
        </w:rPr>
      </w:pPr>
      <w:r>
        <w:rPr>
          <w:rFonts w:ascii="Garamond" w:hAnsi="Garamond"/>
          <w:b/>
          <w:bCs/>
          <w:sz w:val="24"/>
          <w:szCs w:val="24"/>
        </w:rPr>
        <w:lastRenderedPageBreak/>
        <w:t>OFFERING</w:t>
      </w:r>
    </w:p>
    <w:p w14:paraId="6200D0F0" w14:textId="77777777" w:rsidR="006975F3" w:rsidRDefault="00934D08">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545C6931" w14:textId="77777777" w:rsidR="006975F3" w:rsidRDefault="00934D08">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783C6D1D" w14:textId="77777777" w:rsidR="006975F3" w:rsidRDefault="00934D08">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Lord God, in Your presence we find fullness of joy, and by Your right hand, Christ Jesus, </w:t>
      </w:r>
      <w:proofErr w:type="gramStart"/>
      <w:r>
        <w:rPr>
          <w:rFonts w:ascii="Garamond" w:hAnsi="Garamond"/>
          <w:sz w:val="24"/>
          <w:szCs w:val="24"/>
        </w:rPr>
        <w:t>You</w:t>
      </w:r>
      <w:proofErr w:type="gramEnd"/>
      <w:r>
        <w:rPr>
          <w:rFonts w:ascii="Garamond" w:hAnsi="Garamond"/>
          <w:sz w:val="24"/>
          <w:szCs w:val="24"/>
        </w:rPr>
        <w:t xml:space="preserve"> win and deliver peace forevermore. </w:t>
      </w:r>
      <w:proofErr w:type="gramStart"/>
      <w:r>
        <w:rPr>
          <w:rFonts w:ascii="Garamond" w:hAnsi="Garamond"/>
          <w:sz w:val="24"/>
          <w:szCs w:val="24"/>
        </w:rPr>
        <w:t>In the midst of</w:t>
      </w:r>
      <w:proofErr w:type="gramEnd"/>
      <w:r>
        <w:rPr>
          <w:rFonts w:ascii="Garamond" w:hAnsi="Garamond"/>
          <w:sz w:val="24"/>
          <w:szCs w:val="24"/>
        </w:rPr>
        <w:t xml:space="preserve"> this world</w:t>
      </w:r>
      <w:r>
        <w:rPr>
          <w:rFonts w:ascii="Garamond" w:hAnsi="Garamond"/>
          <w:sz w:val="24"/>
          <w:szCs w:val="24"/>
          <w:rtl/>
        </w:rPr>
        <w:t>’</w:t>
      </w:r>
      <w:r>
        <w:rPr>
          <w:rFonts w:ascii="Garamond" w:hAnsi="Garamond"/>
          <w:sz w:val="24"/>
          <w:szCs w:val="24"/>
        </w:rPr>
        <w:t xml:space="preserve">s sins and sorrows, give us </w:t>
      </w:r>
      <w:r>
        <w:rPr>
          <w:rFonts w:ascii="Garamond" w:hAnsi="Garamond"/>
          <w:sz w:val="24"/>
          <w:szCs w:val="24"/>
        </w:rPr>
        <w:t>peace in the knowledge of His salvation and confident hope in the resurrection of the dead.</w:t>
      </w:r>
    </w:p>
    <w:p w14:paraId="4132FC74" w14:textId="77777777" w:rsidR="006975F3" w:rsidRDefault="00934D08">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Sustain our faith so we can declare your praise.</w:t>
      </w:r>
    </w:p>
    <w:p w14:paraId="5C0BBEFD" w14:textId="77777777" w:rsidR="006975F3" w:rsidRDefault="00934D08">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Heavenly Father, by the incarnation of Your Son and the reconciliation of His cross, </w:t>
      </w:r>
      <w:proofErr w:type="gramStart"/>
      <w:r>
        <w:rPr>
          <w:rFonts w:ascii="Garamond" w:hAnsi="Garamond"/>
          <w:sz w:val="24"/>
          <w:szCs w:val="24"/>
        </w:rPr>
        <w:t>You</w:t>
      </w:r>
      <w:proofErr w:type="gramEnd"/>
      <w:r>
        <w:rPr>
          <w:rFonts w:ascii="Garamond" w:hAnsi="Garamond"/>
          <w:sz w:val="24"/>
          <w:szCs w:val="24"/>
        </w:rPr>
        <w:t xml:space="preserve"> have made us Your children and gathered us into Your Holy Church. Sustain the preaching of Your Holy Word and its message of repentance for the forgiveness of sins in Jesus</w:t>
      </w:r>
      <w:r>
        <w:rPr>
          <w:rFonts w:ascii="Garamond" w:hAnsi="Garamond"/>
          <w:sz w:val="24"/>
          <w:szCs w:val="24"/>
          <w:rtl/>
        </w:rPr>
        <w:t xml:space="preserve">’ </w:t>
      </w:r>
      <w:r>
        <w:rPr>
          <w:rFonts w:ascii="Garamond" w:hAnsi="Garamond"/>
          <w:sz w:val="24"/>
          <w:szCs w:val="24"/>
        </w:rPr>
        <w:t>name among us and all the nations of the world.</w:t>
      </w:r>
    </w:p>
    <w:p w14:paraId="49AAC960" w14:textId="77777777" w:rsidR="006975F3" w:rsidRDefault="00934D08">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Allow all your messengers joyfully and faithfully administer your Word and Sacraments.</w:t>
      </w:r>
    </w:p>
    <w:p w14:paraId="37FC3D12" w14:textId="77777777" w:rsidR="006975F3" w:rsidRDefault="00934D08">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Give peace, Lord, to our homes and enliven them by Christ</w:t>
      </w:r>
      <w:r>
        <w:rPr>
          <w:rFonts w:ascii="Garamond" w:hAnsi="Garamond"/>
          <w:sz w:val="24"/>
          <w:szCs w:val="24"/>
          <w:rtl/>
        </w:rPr>
        <w:t>’</w:t>
      </w:r>
      <w:r>
        <w:rPr>
          <w:rFonts w:ascii="Garamond" w:hAnsi="Garamond"/>
          <w:sz w:val="24"/>
          <w:szCs w:val="24"/>
        </w:rPr>
        <w:t xml:space="preserve">s resurrected life. Let the forgiveness of sins reign among husbands and wives, </w:t>
      </w:r>
      <w:proofErr w:type="gramStart"/>
      <w:r>
        <w:rPr>
          <w:rFonts w:ascii="Garamond" w:hAnsi="Garamond"/>
          <w:sz w:val="24"/>
          <w:szCs w:val="24"/>
        </w:rPr>
        <w:t>parents</w:t>
      </w:r>
      <w:proofErr w:type="gramEnd"/>
      <w:r>
        <w:rPr>
          <w:rFonts w:ascii="Garamond" w:hAnsi="Garamond"/>
          <w:sz w:val="24"/>
          <w:szCs w:val="24"/>
        </w:rPr>
        <w:t xml:space="preserve"> and children. Assure those who live alone that they, too, are Your children, upheld by Your right hand. </w:t>
      </w:r>
    </w:p>
    <w:p w14:paraId="62BFA32B" w14:textId="77777777" w:rsidR="006975F3" w:rsidRDefault="00934D08">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May our homes be a testament to your love and goodness.</w:t>
      </w:r>
    </w:p>
    <w:p w14:paraId="6CE39B55" w14:textId="77777777" w:rsidR="006975F3" w:rsidRDefault="00934D08">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Almighty God, preserve our nation and its leaders, especially Joseph, our president, and Gavin, our governor. Preserve order and decency in this fallen world by their hands and restrain the sins and deceptions of the wicked.</w:t>
      </w:r>
    </w:p>
    <w:p w14:paraId="72CB0F9A" w14:textId="77777777" w:rsidR="006975F3" w:rsidRDefault="00934D08">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Allow us to live peaceful lives of godliness as your witnesses.</w:t>
      </w:r>
    </w:p>
    <w:p w14:paraId="73226D5F" w14:textId="77777777" w:rsidR="006975F3" w:rsidRDefault="00934D08">
      <w:pPr>
        <w:pStyle w:val="Body"/>
        <w:spacing w:before="80" w:after="16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of all comfort, </w:t>
      </w:r>
      <w:proofErr w:type="gramStart"/>
      <w:r>
        <w:rPr>
          <w:rFonts w:ascii="Garamond" w:hAnsi="Garamond"/>
          <w:sz w:val="24"/>
          <w:szCs w:val="24"/>
        </w:rPr>
        <w:t>You</w:t>
      </w:r>
      <w:proofErr w:type="gramEnd"/>
      <w:r>
        <w:rPr>
          <w:rFonts w:ascii="Garamond" w:hAnsi="Garamond"/>
          <w:sz w:val="24"/>
          <w:szCs w:val="24"/>
        </w:rPr>
        <w:t xml:space="preserve"> have compassion on those who are afflicted. Remember and have mercy on all those in need of Your healing and deliverance.</w:t>
      </w:r>
    </w:p>
    <w:p w14:paraId="0ACABB0B" w14:textId="77777777" w:rsidR="006975F3" w:rsidRDefault="00934D08">
      <w:pPr>
        <w:pStyle w:val="Body"/>
        <w:spacing w:before="80" w:after="160" w:line="264" w:lineRule="auto"/>
        <w:ind w:left="547" w:hanging="547"/>
        <w:rPr>
          <w:rFonts w:ascii="Garamond" w:eastAsia="Garamond" w:hAnsi="Garamond" w:cs="Garamond"/>
          <w:i/>
          <w:iCs/>
          <w:sz w:val="24"/>
          <w:szCs w:val="24"/>
        </w:rPr>
      </w:pPr>
      <w:r>
        <w:rPr>
          <w:rFonts w:ascii="Garamond" w:hAnsi="Garamond"/>
          <w:i/>
          <w:iCs/>
          <w:sz w:val="24"/>
          <w:szCs w:val="24"/>
        </w:rPr>
        <w:t xml:space="preserve">Special intercessions may </w:t>
      </w:r>
      <w:proofErr w:type="gramStart"/>
      <w:r>
        <w:rPr>
          <w:rFonts w:ascii="Garamond" w:hAnsi="Garamond"/>
          <w:i/>
          <w:iCs/>
          <w:sz w:val="24"/>
          <w:szCs w:val="24"/>
        </w:rPr>
        <w:t>follow</w:t>
      </w:r>
      <w:proofErr w:type="gramEnd"/>
    </w:p>
    <w:p w14:paraId="1E764D45" w14:textId="77777777" w:rsidR="006975F3" w:rsidRDefault="00934D08">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Into Your hands, O Lord, we commend all for whom we pray, trusting in Your mercy; through Jesus Christ, our Lord.</w:t>
      </w:r>
    </w:p>
    <w:p w14:paraId="3B7F135A" w14:textId="77777777" w:rsidR="006975F3" w:rsidRDefault="00934D08">
      <w:pPr>
        <w:pStyle w:val="Body"/>
        <w:spacing w:before="80" w:after="8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151641E2" w14:textId="77777777" w:rsidR="006975F3" w:rsidRDefault="006975F3">
      <w:pPr>
        <w:pStyle w:val="Body"/>
        <w:shd w:val="clear" w:color="auto" w:fill="FFFFFF"/>
        <w:spacing w:after="0" w:line="252" w:lineRule="auto"/>
        <w:ind w:left="540" w:hanging="540"/>
        <w:rPr>
          <w:rFonts w:ascii="Garamond" w:eastAsia="Garamond" w:hAnsi="Garamond" w:cs="Garamond"/>
          <w:b/>
          <w:bCs/>
          <w:sz w:val="24"/>
          <w:szCs w:val="24"/>
        </w:rPr>
      </w:pPr>
    </w:p>
    <w:p w14:paraId="11EA3AF2" w14:textId="77777777" w:rsidR="006975F3" w:rsidRDefault="00934D08">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lastRenderedPageBreak/>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p>
    <w:p w14:paraId="61E40019" w14:textId="77777777" w:rsidR="006975F3" w:rsidRDefault="00934D08" w:rsidP="00D84701">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02E4A30A" w14:textId="77777777" w:rsidR="006975F3" w:rsidRDefault="00934D08" w:rsidP="00D84701">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 xml:space="preserve">hallowed be thy name, </w:t>
      </w:r>
    </w:p>
    <w:p w14:paraId="184F75F3" w14:textId="77777777" w:rsidR="006975F3" w:rsidRDefault="00934D08" w:rsidP="00D84701">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3B6CB16A" w14:textId="77777777" w:rsidR="006975F3" w:rsidRDefault="00934D08" w:rsidP="00D84701">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53DEFA96" w14:textId="77777777" w:rsidR="006975F3" w:rsidRDefault="00934D08" w:rsidP="00D84701">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2C40267C" w14:textId="77777777" w:rsidR="006975F3" w:rsidRDefault="00934D08" w:rsidP="00D84701">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34111C4B" w14:textId="77777777" w:rsidR="006975F3" w:rsidRDefault="00934D08" w:rsidP="00D84701">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0F773A66" w14:textId="77777777" w:rsidR="006975F3" w:rsidRDefault="00934D08" w:rsidP="00D84701">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6C0803AA" w14:textId="77777777" w:rsidR="006975F3" w:rsidRDefault="00934D08" w:rsidP="00D84701">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 xml:space="preserve">and lead us not into temptation, </w:t>
      </w:r>
    </w:p>
    <w:p w14:paraId="0A817BD5" w14:textId="77777777" w:rsidR="006975F3" w:rsidRDefault="00934D08" w:rsidP="00D84701">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24786396" w14:textId="77777777" w:rsidR="006975F3" w:rsidRDefault="00934D08" w:rsidP="00D84701">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399136BA" w14:textId="77777777" w:rsidR="006975F3" w:rsidRDefault="00934D08" w:rsidP="00D84701">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12ED511E" w14:textId="77777777" w:rsidR="006975F3" w:rsidRDefault="00934D08" w:rsidP="00D84701">
      <w:pPr>
        <w:pStyle w:val="Body"/>
        <w:tabs>
          <w:tab w:val="left" w:pos="450"/>
          <w:tab w:val="left" w:pos="810"/>
          <w:tab w:val="right" w:pos="8620"/>
        </w:tabs>
        <w:spacing w:after="0" w:line="264" w:lineRule="auto"/>
        <w:ind w:left="547" w:hanging="547"/>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354DB3AE" w14:textId="77777777" w:rsidR="006975F3" w:rsidRDefault="00934D08" w:rsidP="00D84701">
      <w:pPr>
        <w:pStyle w:val="ResponseMinister"/>
        <w:tabs>
          <w:tab w:val="right" w:pos="8620"/>
        </w:tabs>
        <w:spacing w:before="30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Lord God, our heavenly Father, pour out the Holy Spirit on your faithful people. Keep us strong in your grace and truth, protect and comfort us in all temptation, and bestow on us your saving peace, through Jesus Christ, our Lord.</w:t>
      </w:r>
    </w:p>
    <w:p w14:paraId="00F2F481" w14:textId="77777777" w:rsidR="006975F3" w:rsidRDefault="00934D08">
      <w:pPr>
        <w:pStyle w:val="ResponseMinister"/>
        <w:tabs>
          <w:tab w:val="right" w:pos="8620"/>
        </w:tabs>
        <w:spacing w:after="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039AA79F" w14:textId="77777777" w:rsidR="006975F3" w:rsidRDefault="006975F3">
      <w:pPr>
        <w:pStyle w:val="ResponseMinister"/>
        <w:tabs>
          <w:tab w:val="right" w:pos="8620"/>
        </w:tabs>
        <w:spacing w:after="0" w:line="276" w:lineRule="auto"/>
        <w:rPr>
          <w:rFonts w:ascii="Garamond" w:eastAsia="Garamond" w:hAnsi="Garamond" w:cs="Garamond"/>
          <w:b/>
          <w:bCs/>
          <w:sz w:val="24"/>
          <w:szCs w:val="24"/>
        </w:rPr>
      </w:pPr>
    </w:p>
    <w:p w14:paraId="5F1D3F6D" w14:textId="77777777" w:rsidR="006975F3" w:rsidRDefault="00934D08">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00171492" w14:textId="77777777" w:rsidR="006975F3" w:rsidRDefault="00934D08">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107CE2B5" w14:textId="77777777" w:rsidR="006975F3" w:rsidRDefault="00934D08">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2212000A" w14:textId="77777777" w:rsidR="006975F3" w:rsidRDefault="00934D08">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27984F4D" w14:textId="77777777" w:rsidR="006975F3" w:rsidRDefault="00934D08">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1927122B" w14:textId="77777777" w:rsidR="006975F3" w:rsidRDefault="00934D08" w:rsidP="00D84701">
      <w:pPr>
        <w:pStyle w:val="ResponseCongregation"/>
        <w:tabs>
          <w:tab w:val="right" w:pos="8620"/>
        </w:tabs>
        <w:spacing w:before="36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Christ Is Our Cornerstone</w:t>
      </w:r>
      <w:r>
        <w:rPr>
          <w:rFonts w:ascii="Garamond" w:hAnsi="Garamond"/>
          <w:b/>
          <w:bCs/>
          <w:sz w:val="24"/>
          <w:szCs w:val="24"/>
        </w:rPr>
        <w:t xml:space="preserve"> | CW 528</w:t>
      </w:r>
    </w:p>
    <w:p w14:paraId="0AF0C342" w14:textId="77777777" w:rsidR="006975F3" w:rsidRDefault="006975F3">
      <w:pPr>
        <w:pStyle w:val="ResponseCongregation"/>
        <w:tabs>
          <w:tab w:val="right" w:pos="8620"/>
        </w:tabs>
        <w:spacing w:after="0" w:line="276" w:lineRule="auto"/>
        <w:rPr>
          <w:rFonts w:ascii="Garamond" w:eastAsia="Garamond" w:hAnsi="Garamond" w:cs="Garamond"/>
          <w:b/>
          <w:bCs/>
          <w:sz w:val="24"/>
          <w:szCs w:val="24"/>
        </w:rPr>
      </w:pPr>
    </w:p>
    <w:p w14:paraId="1E3F8BF8" w14:textId="77777777" w:rsidR="006975F3" w:rsidRDefault="00934D08">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06E97C31" w14:textId="3AE8C37A" w:rsidR="006975F3" w:rsidRDefault="00934D08">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w:t>
      </w:r>
      <w:r>
        <w:rPr>
          <w:rFonts w:ascii="Garamond" w:hAnsi="Garamond"/>
          <w:i/>
          <w:iCs/>
        </w:rPr>
        <w:t xml:space="preserve">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464E2823" w14:textId="77777777" w:rsidR="006975F3" w:rsidRDefault="006975F3">
      <w:pPr>
        <w:pStyle w:val="ResponseCongregation"/>
        <w:tabs>
          <w:tab w:val="right" w:pos="8620"/>
        </w:tabs>
        <w:spacing w:after="0" w:line="276" w:lineRule="auto"/>
        <w:rPr>
          <w:rFonts w:ascii="Garamond" w:eastAsia="Garamond" w:hAnsi="Garamond" w:cs="Garamond"/>
          <w:b/>
          <w:bCs/>
          <w:i/>
          <w:iCs/>
          <w:sz w:val="24"/>
          <w:szCs w:val="24"/>
        </w:rPr>
      </w:pPr>
    </w:p>
    <w:p w14:paraId="3F66935E" w14:textId="77777777" w:rsidR="006975F3" w:rsidRDefault="006975F3">
      <w:pPr>
        <w:pStyle w:val="ResponseCongregation"/>
        <w:tabs>
          <w:tab w:val="right" w:pos="8620"/>
        </w:tabs>
        <w:spacing w:after="0" w:line="276" w:lineRule="auto"/>
        <w:rPr>
          <w:rFonts w:ascii="Garamond" w:eastAsia="Garamond" w:hAnsi="Garamond" w:cs="Garamond"/>
          <w:b/>
          <w:bCs/>
          <w:i/>
          <w:iCs/>
          <w:sz w:val="24"/>
          <w:szCs w:val="24"/>
        </w:rPr>
      </w:pPr>
    </w:p>
    <w:p w14:paraId="29F58DC4"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2AAECDF5"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56834A8D"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1468C914"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2115C19E"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6650AAE2"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234A82CD" w14:textId="357F43FE" w:rsidR="00D84701" w:rsidRDefault="00614EE5" w:rsidP="00614EE5">
      <w:pPr>
        <w:pStyle w:val="ResponseCongregation"/>
        <w:tabs>
          <w:tab w:val="right" w:pos="8620"/>
        </w:tabs>
        <w:spacing w:after="0" w:line="276" w:lineRule="auto"/>
        <w:ind w:left="828"/>
        <w:rPr>
          <w:rFonts w:ascii="Garamond" w:eastAsia="Garamond" w:hAnsi="Garamond" w:cs="Garamond"/>
          <w:b/>
          <w:bCs/>
          <w:i/>
          <w:iCs/>
          <w:sz w:val="24"/>
          <w:szCs w:val="24"/>
        </w:rPr>
      </w:pPr>
      <w:r>
        <w:rPr>
          <w:noProof/>
        </w:rPr>
        <w:drawing>
          <wp:inline distT="0" distB="0" distL="0" distR="0" wp14:anchorId="77AC0B9C" wp14:editId="4DB1DCBF">
            <wp:extent cx="5212080" cy="2800350"/>
            <wp:effectExtent l="0" t="0" r="7620" b="0"/>
            <wp:docPr id="1234208815" name="Picture 1" descr="A black and white cros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08815" name="Picture 1" descr="A black and white cross with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5874" cy="2813134"/>
                    </a:xfrm>
                    <a:prstGeom prst="rect">
                      <a:avLst/>
                    </a:prstGeom>
                    <a:noFill/>
                    <a:ln>
                      <a:noFill/>
                    </a:ln>
                  </pic:spPr>
                </pic:pic>
              </a:graphicData>
            </a:graphic>
          </wp:inline>
        </w:drawing>
      </w:r>
    </w:p>
    <w:p w14:paraId="25F6578A"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03E794F7"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50320B46"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0824A3E6"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0785B76A"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59914A53"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049AE6A2"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077B56EB"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2E333AB3"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36C043A3"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6989E809"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5237DD60" w14:textId="77777777" w:rsidR="00D84701" w:rsidRDefault="00D84701">
      <w:pPr>
        <w:pStyle w:val="ResponseCongregation"/>
        <w:tabs>
          <w:tab w:val="right" w:pos="8620"/>
        </w:tabs>
        <w:spacing w:after="0" w:line="276" w:lineRule="auto"/>
        <w:rPr>
          <w:rFonts w:ascii="Garamond" w:eastAsia="Garamond" w:hAnsi="Garamond" w:cs="Garamond"/>
          <w:b/>
          <w:bCs/>
          <w:i/>
          <w:iCs/>
          <w:sz w:val="24"/>
          <w:szCs w:val="24"/>
        </w:rPr>
      </w:pPr>
    </w:p>
    <w:p w14:paraId="5D305005" w14:textId="69C21D0C" w:rsidR="006975F3" w:rsidRDefault="00934D08">
      <w:pPr>
        <w:pStyle w:val="ResponseCongregation"/>
        <w:tabs>
          <w:tab w:val="right" w:pos="8620"/>
        </w:tabs>
        <w:spacing w:after="0" w:line="276" w:lineRule="auto"/>
        <w:rPr>
          <w:rFonts w:ascii="Garamond" w:eastAsia="Garamond" w:hAnsi="Garamond" w:cs="Garamond"/>
          <w:b/>
          <w:bCs/>
          <w:i/>
          <w:iCs/>
          <w:sz w:val="24"/>
          <w:szCs w:val="24"/>
        </w:rPr>
      </w:pPr>
      <w:r>
        <w:rPr>
          <w:rFonts w:ascii="Garamond" w:eastAsia="Garamond" w:hAnsi="Garamond" w:cs="Garamond"/>
          <w:b/>
          <w:bCs/>
          <w:i/>
          <w:iCs/>
          <w:sz w:val="24"/>
          <w:szCs w:val="24"/>
        </w:rPr>
        <w:lastRenderedPageBreak/>
        <w:t xml:space="preserve"> </w:t>
      </w:r>
    </w:p>
    <w:p w14:paraId="217AA59D" w14:textId="77777777" w:rsidR="006975F3" w:rsidRDefault="00934D08">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31139DB3" wp14:editId="5895BAF6">
            <wp:extent cx="2544445" cy="129730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0"/>
                    <a:stretch>
                      <a:fillRect/>
                    </a:stretch>
                  </pic:blipFill>
                  <pic:spPr>
                    <a:xfrm>
                      <a:off x="0" y="0"/>
                      <a:ext cx="2544445" cy="1297305"/>
                    </a:xfrm>
                    <a:prstGeom prst="rect">
                      <a:avLst/>
                    </a:prstGeom>
                    <a:ln w="12700" cap="flat">
                      <a:noFill/>
                      <a:miter lim="400000"/>
                    </a:ln>
                    <a:effectLst/>
                  </pic:spPr>
                </pic:pic>
              </a:graphicData>
            </a:graphic>
          </wp:inline>
        </w:drawing>
      </w:r>
    </w:p>
    <w:p w14:paraId="79302AAF" w14:textId="77777777" w:rsidR="006975F3" w:rsidRDefault="00934D08">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47E273AF" w14:textId="77777777" w:rsidR="006975F3" w:rsidRDefault="00934D08">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557CE102" w14:textId="77777777" w:rsidR="006975F3" w:rsidRDefault="00934D08">
      <w:pPr>
        <w:pStyle w:val="Body"/>
        <w:tabs>
          <w:tab w:val="left" w:pos="2652"/>
        </w:tabs>
        <w:spacing w:after="0"/>
        <w:jc w:val="center"/>
        <w:rPr>
          <w:rFonts w:ascii="Garamond" w:eastAsia="Garamond" w:hAnsi="Garamond" w:cs="Garamond"/>
          <w:sz w:val="24"/>
          <w:szCs w:val="24"/>
        </w:rPr>
      </w:pPr>
      <w:hyperlink r:id="rId11" w:history="1">
        <w:r>
          <w:rPr>
            <w:rStyle w:val="Hyperlink0"/>
          </w:rPr>
          <w:t>www.christlodi.org</w:t>
        </w:r>
      </w:hyperlink>
    </w:p>
    <w:p w14:paraId="32D0DACD" w14:textId="77777777" w:rsidR="006975F3" w:rsidRDefault="00934D08">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1166B27B" w14:textId="77777777" w:rsidR="006975F3" w:rsidRDefault="00934D08">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 Leistekow</w:t>
      </w:r>
    </w:p>
    <w:p w14:paraId="2BD9E184" w14:textId="77777777" w:rsidR="006975F3" w:rsidRDefault="00934D08">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0AD4DB5" w14:textId="77777777" w:rsidR="006975F3" w:rsidRDefault="00934D08">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738B00E7" w14:textId="77777777" w:rsidR="006975F3" w:rsidRDefault="00934D08">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36AE8A31" w14:textId="77777777" w:rsidR="006975F3" w:rsidRDefault="00934D08">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60F83F68" w14:textId="77777777" w:rsidR="006975F3" w:rsidRDefault="00934D08">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2EA56F2B" w14:textId="77777777" w:rsidR="006975F3" w:rsidRDefault="00934D08">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03324E88" wp14:editId="3BFB5EBF">
                <wp:simplePos x="0" y="0"/>
                <wp:positionH relativeFrom="column">
                  <wp:posOffset>1685925</wp:posOffset>
                </wp:positionH>
                <wp:positionV relativeFrom="line">
                  <wp:posOffset>22859</wp:posOffset>
                </wp:positionV>
                <wp:extent cx="2053590" cy="1847850"/>
                <wp:effectExtent l="0" t="0" r="0" b="0"/>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78EFEBDD" w14:textId="77777777" w:rsidR="006975F3" w:rsidRDefault="00934D08">
                            <w:pPr>
                              <w:pStyle w:val="Body"/>
                              <w:widowControl w:val="0"/>
                              <w:jc w:val="center"/>
                              <w:rPr>
                                <w:rFonts w:ascii="Garamond" w:eastAsia="Garamond" w:hAnsi="Garamond" w:cs="Garamond"/>
                                <w:b/>
                                <w:bCs/>
                              </w:rPr>
                            </w:pPr>
                            <w:r>
                              <w:rPr>
                                <w:rFonts w:ascii="Garamond" w:hAnsi="Garamond"/>
                              </w:rPr>
                              <w:t>Our mission statement:</w:t>
                            </w:r>
                          </w:p>
                          <w:p w14:paraId="273886DB" w14:textId="77777777" w:rsidR="006975F3" w:rsidRDefault="00934D08">
                            <w:pPr>
                              <w:pStyle w:val="Body"/>
                              <w:widowControl w:val="0"/>
                              <w:jc w:val="center"/>
                              <w:rPr>
                                <w:rFonts w:ascii="Garamond" w:eastAsia="Garamond" w:hAnsi="Garamond" w:cs="Garamond"/>
                                <w:b/>
                                <w:bCs/>
                              </w:rPr>
                            </w:pPr>
                            <w:r>
                              <w:rPr>
                                <w:rFonts w:ascii="Garamond" w:hAnsi="Garamond"/>
                                <w:b/>
                                <w:bCs/>
                              </w:rPr>
                              <w:t>Look what Christ is doing!</w:t>
                            </w:r>
                          </w:p>
                          <w:p w14:paraId="3E9A45EB" w14:textId="77777777" w:rsidR="006975F3" w:rsidRDefault="00934D08">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F79115A" w14:textId="77777777" w:rsidR="006975F3" w:rsidRDefault="00934D08">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229B8064" w14:textId="77777777" w:rsidR="006975F3" w:rsidRDefault="00934D08">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29935E0" w14:textId="77777777" w:rsidR="006975F3" w:rsidRDefault="00934D08">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03324E88"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78EFEBDD" w14:textId="77777777" w:rsidR="006975F3" w:rsidRDefault="00934D08">
                      <w:pPr>
                        <w:pStyle w:val="Body"/>
                        <w:widowControl w:val="0"/>
                        <w:jc w:val="center"/>
                        <w:rPr>
                          <w:rFonts w:ascii="Garamond" w:eastAsia="Garamond" w:hAnsi="Garamond" w:cs="Garamond"/>
                          <w:b/>
                          <w:bCs/>
                        </w:rPr>
                      </w:pPr>
                      <w:r>
                        <w:rPr>
                          <w:rFonts w:ascii="Garamond" w:hAnsi="Garamond"/>
                        </w:rPr>
                        <w:t>Our mission statement:</w:t>
                      </w:r>
                    </w:p>
                    <w:p w14:paraId="273886DB" w14:textId="77777777" w:rsidR="006975F3" w:rsidRDefault="00934D08">
                      <w:pPr>
                        <w:pStyle w:val="Body"/>
                        <w:widowControl w:val="0"/>
                        <w:jc w:val="center"/>
                        <w:rPr>
                          <w:rFonts w:ascii="Garamond" w:eastAsia="Garamond" w:hAnsi="Garamond" w:cs="Garamond"/>
                          <w:b/>
                          <w:bCs/>
                        </w:rPr>
                      </w:pPr>
                      <w:r>
                        <w:rPr>
                          <w:rFonts w:ascii="Garamond" w:hAnsi="Garamond"/>
                          <w:b/>
                          <w:bCs/>
                        </w:rPr>
                        <w:t>Look what Christ is doing!</w:t>
                      </w:r>
                    </w:p>
                    <w:p w14:paraId="3E9A45EB" w14:textId="77777777" w:rsidR="006975F3" w:rsidRDefault="00934D08">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F79115A" w14:textId="77777777" w:rsidR="006975F3" w:rsidRDefault="00934D08">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229B8064" w14:textId="77777777" w:rsidR="006975F3" w:rsidRDefault="00934D08">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29935E0" w14:textId="77777777" w:rsidR="006975F3" w:rsidRDefault="00934D08">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1BA69E2A" w14:textId="77777777" w:rsidR="006975F3" w:rsidRDefault="006975F3">
      <w:pPr>
        <w:pStyle w:val="Body"/>
        <w:widowControl w:val="0"/>
        <w:spacing w:after="0"/>
        <w:jc w:val="center"/>
        <w:rPr>
          <w:rFonts w:ascii="Garamond" w:eastAsia="Garamond" w:hAnsi="Garamond" w:cs="Garamond"/>
          <w:sz w:val="24"/>
          <w:szCs w:val="24"/>
        </w:rPr>
      </w:pPr>
    </w:p>
    <w:p w14:paraId="620E670E" w14:textId="77777777" w:rsidR="006975F3" w:rsidRDefault="006975F3">
      <w:pPr>
        <w:pStyle w:val="Body"/>
        <w:widowControl w:val="0"/>
        <w:spacing w:after="0"/>
        <w:jc w:val="center"/>
        <w:rPr>
          <w:rFonts w:ascii="Garamond" w:eastAsia="Garamond" w:hAnsi="Garamond" w:cs="Garamond"/>
          <w:sz w:val="24"/>
          <w:szCs w:val="24"/>
        </w:rPr>
      </w:pPr>
    </w:p>
    <w:p w14:paraId="5D946DF5" w14:textId="77777777" w:rsidR="006975F3" w:rsidRDefault="006975F3">
      <w:pPr>
        <w:pStyle w:val="Body"/>
        <w:widowControl w:val="0"/>
        <w:spacing w:after="0"/>
        <w:jc w:val="center"/>
        <w:rPr>
          <w:rFonts w:ascii="Garamond" w:eastAsia="Garamond" w:hAnsi="Garamond" w:cs="Garamond"/>
          <w:sz w:val="24"/>
          <w:szCs w:val="24"/>
        </w:rPr>
      </w:pPr>
    </w:p>
    <w:p w14:paraId="224B4319" w14:textId="77777777" w:rsidR="006975F3" w:rsidRDefault="006975F3">
      <w:pPr>
        <w:pStyle w:val="Body"/>
        <w:widowControl w:val="0"/>
        <w:spacing w:after="0"/>
        <w:jc w:val="center"/>
        <w:rPr>
          <w:rFonts w:ascii="Garamond" w:eastAsia="Garamond" w:hAnsi="Garamond" w:cs="Garamond"/>
          <w:sz w:val="24"/>
          <w:szCs w:val="24"/>
        </w:rPr>
      </w:pPr>
    </w:p>
    <w:p w14:paraId="3C59C98F" w14:textId="77777777" w:rsidR="006975F3" w:rsidRDefault="006975F3">
      <w:pPr>
        <w:pStyle w:val="Body"/>
        <w:widowControl w:val="0"/>
        <w:spacing w:after="0"/>
        <w:jc w:val="center"/>
        <w:rPr>
          <w:rFonts w:ascii="Garamond" w:eastAsia="Garamond" w:hAnsi="Garamond" w:cs="Garamond"/>
          <w:sz w:val="24"/>
          <w:szCs w:val="24"/>
        </w:rPr>
      </w:pPr>
    </w:p>
    <w:p w14:paraId="5B96449F" w14:textId="77777777" w:rsidR="006975F3" w:rsidRDefault="006975F3">
      <w:pPr>
        <w:pStyle w:val="Body"/>
        <w:widowControl w:val="0"/>
        <w:spacing w:after="0"/>
        <w:jc w:val="center"/>
        <w:rPr>
          <w:rFonts w:ascii="Garamond" w:eastAsia="Garamond" w:hAnsi="Garamond" w:cs="Garamond"/>
          <w:sz w:val="24"/>
          <w:szCs w:val="24"/>
        </w:rPr>
      </w:pPr>
    </w:p>
    <w:p w14:paraId="2ED36127" w14:textId="77777777" w:rsidR="006975F3" w:rsidRDefault="006975F3">
      <w:pPr>
        <w:pStyle w:val="Body"/>
        <w:widowControl w:val="0"/>
        <w:spacing w:after="0"/>
        <w:jc w:val="center"/>
        <w:rPr>
          <w:rFonts w:ascii="Garamond" w:eastAsia="Garamond" w:hAnsi="Garamond" w:cs="Garamond"/>
          <w:sz w:val="24"/>
          <w:szCs w:val="24"/>
        </w:rPr>
      </w:pPr>
    </w:p>
    <w:p w14:paraId="7E42E364" w14:textId="77777777" w:rsidR="006975F3" w:rsidRDefault="006975F3">
      <w:pPr>
        <w:pStyle w:val="Body"/>
        <w:widowControl w:val="0"/>
        <w:spacing w:after="0"/>
        <w:jc w:val="center"/>
        <w:rPr>
          <w:rFonts w:ascii="Garamond" w:eastAsia="Garamond" w:hAnsi="Garamond" w:cs="Garamond"/>
          <w:sz w:val="24"/>
          <w:szCs w:val="24"/>
        </w:rPr>
      </w:pPr>
    </w:p>
    <w:p w14:paraId="671A6571" w14:textId="77777777" w:rsidR="006975F3" w:rsidRDefault="006975F3">
      <w:pPr>
        <w:pStyle w:val="Body"/>
        <w:widowControl w:val="0"/>
        <w:spacing w:after="0"/>
        <w:jc w:val="center"/>
        <w:rPr>
          <w:rFonts w:ascii="Garamond" w:eastAsia="Garamond" w:hAnsi="Garamond" w:cs="Garamond"/>
          <w:sz w:val="24"/>
          <w:szCs w:val="24"/>
        </w:rPr>
      </w:pPr>
    </w:p>
    <w:p w14:paraId="7AB29277" w14:textId="77777777" w:rsidR="006975F3" w:rsidRDefault="00934D08">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2FA9C715" w14:textId="77777777" w:rsidR="006975F3" w:rsidRDefault="00934D08">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1F47412E" w14:textId="77777777" w:rsidR="006975F3" w:rsidRDefault="00934D08">
      <w:pPr>
        <w:pStyle w:val="Body"/>
        <w:widowControl w:val="0"/>
        <w:spacing w:after="0"/>
        <w:jc w:val="center"/>
      </w:pPr>
      <w:r>
        <w:rPr>
          <w:rFonts w:ascii="Garamond" w:hAnsi="Garamond"/>
          <w:i/>
          <w:iCs/>
          <w:sz w:val="24"/>
          <w:szCs w:val="24"/>
        </w:rPr>
        <w:t>(1 Corinthians 12:27)</w:t>
      </w:r>
    </w:p>
    <w:sectPr w:rsidR="006975F3" w:rsidSect="00046FB2">
      <w:footerReference w:type="default" r:id="rId12"/>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2F77" w14:textId="77777777" w:rsidR="00934D08" w:rsidRDefault="00934D08">
      <w:r>
        <w:separator/>
      </w:r>
    </w:p>
  </w:endnote>
  <w:endnote w:type="continuationSeparator" w:id="0">
    <w:p w14:paraId="05A38840" w14:textId="77777777" w:rsidR="00934D08" w:rsidRDefault="009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56834"/>
      <w:docPartObj>
        <w:docPartGallery w:val="Page Numbers (Bottom of Page)"/>
        <w:docPartUnique/>
      </w:docPartObj>
    </w:sdtPr>
    <w:sdtEndPr>
      <w:rPr>
        <w:noProof/>
      </w:rPr>
    </w:sdtEndPr>
    <w:sdtContent>
      <w:p w14:paraId="6FA56D51" w14:textId="2F408116" w:rsidR="00161C5B" w:rsidRDefault="00161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DA1747" w14:textId="1861812D" w:rsidR="006975F3" w:rsidRDefault="006975F3">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6708" w14:textId="77777777" w:rsidR="00934D08" w:rsidRDefault="00934D08">
      <w:r>
        <w:separator/>
      </w:r>
    </w:p>
  </w:footnote>
  <w:footnote w:type="continuationSeparator" w:id="0">
    <w:p w14:paraId="4A8031F0" w14:textId="77777777" w:rsidR="00934D08" w:rsidRDefault="0093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71DE"/>
    <w:multiLevelType w:val="hybridMultilevel"/>
    <w:tmpl w:val="4F62C32A"/>
    <w:styleLink w:val="ImportedStyle1"/>
    <w:lvl w:ilvl="0" w:tplc="BC3CD2DC">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12A1F2">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2A9CDC">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1E2D706">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A9EE6A2">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5AA9D4">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D4E590">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185DCE">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390C1CC">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E46490"/>
    <w:multiLevelType w:val="hybridMultilevel"/>
    <w:tmpl w:val="4F62C32A"/>
    <w:numStyleLink w:val="ImportedStyle1"/>
  </w:abstractNum>
  <w:num w:numId="1" w16cid:durableId="838156031">
    <w:abstractNumId w:val="0"/>
  </w:num>
  <w:num w:numId="2" w16cid:durableId="147213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F3"/>
    <w:rsid w:val="00046FB2"/>
    <w:rsid w:val="00161C5B"/>
    <w:rsid w:val="002258CE"/>
    <w:rsid w:val="005569B2"/>
    <w:rsid w:val="00614EE5"/>
    <w:rsid w:val="006975F3"/>
    <w:rsid w:val="00934D08"/>
    <w:rsid w:val="00A11146"/>
    <w:rsid w:val="00D84701"/>
    <w:rsid w:val="00F3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CC4"/>
  <w15:docId w15:val="{AF327A77-3F54-437E-9924-C87B8DB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161C5B"/>
    <w:pPr>
      <w:tabs>
        <w:tab w:val="center" w:pos="4680"/>
        <w:tab w:val="right" w:pos="9360"/>
      </w:tabs>
    </w:pPr>
  </w:style>
  <w:style w:type="character" w:customStyle="1" w:styleId="HeaderChar">
    <w:name w:val="Header Char"/>
    <w:basedOn w:val="DefaultParagraphFont"/>
    <w:link w:val="Header"/>
    <w:uiPriority w:val="99"/>
    <w:rsid w:val="00161C5B"/>
    <w:rPr>
      <w:sz w:val="24"/>
      <w:szCs w:val="24"/>
    </w:rPr>
  </w:style>
  <w:style w:type="character" w:customStyle="1" w:styleId="FooterChar">
    <w:name w:val="Footer Char"/>
    <w:basedOn w:val="DefaultParagraphFont"/>
    <w:link w:val="Footer"/>
    <w:uiPriority w:val="99"/>
    <w:rsid w:val="00161C5B"/>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087">
      <w:bodyDiv w:val="1"/>
      <w:marLeft w:val="0"/>
      <w:marRight w:val="0"/>
      <w:marTop w:val="0"/>
      <w:marBottom w:val="0"/>
      <w:divBdr>
        <w:top w:val="none" w:sz="0" w:space="0" w:color="auto"/>
        <w:left w:val="none" w:sz="0" w:space="0" w:color="auto"/>
        <w:bottom w:val="none" w:sz="0" w:space="0" w:color="auto"/>
        <w:right w:val="none" w:sz="0" w:space="0" w:color="auto"/>
      </w:divBdr>
    </w:div>
    <w:div w:id="1746102444">
      <w:bodyDiv w:val="1"/>
      <w:marLeft w:val="0"/>
      <w:marRight w:val="0"/>
      <w:marTop w:val="0"/>
      <w:marBottom w:val="0"/>
      <w:divBdr>
        <w:top w:val="none" w:sz="0" w:space="0" w:color="auto"/>
        <w:left w:val="none" w:sz="0" w:space="0" w:color="auto"/>
        <w:bottom w:val="none" w:sz="0" w:space="0" w:color="auto"/>
        <w:right w:val="none" w:sz="0" w:space="0" w:color="auto"/>
      </w:divBdr>
    </w:div>
    <w:div w:id="1971590066">
      <w:bodyDiv w:val="1"/>
      <w:marLeft w:val="0"/>
      <w:marRight w:val="0"/>
      <w:marTop w:val="0"/>
      <w:marBottom w:val="0"/>
      <w:divBdr>
        <w:top w:val="none" w:sz="0" w:space="0" w:color="auto"/>
        <w:left w:val="none" w:sz="0" w:space="0" w:color="auto"/>
        <w:bottom w:val="none" w:sz="0" w:space="0" w:color="auto"/>
        <w:right w:val="none" w:sz="0" w:space="0" w:color="auto"/>
      </w:divBdr>
      <w:divsChild>
        <w:div w:id="206676079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lodi.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12</Pages>
  <Words>2169</Words>
  <Characters>12367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Steve Pechin</cp:lastModifiedBy>
  <cp:revision>2</cp:revision>
  <cp:lastPrinted>2024-04-13T00:33:00Z</cp:lastPrinted>
  <dcterms:created xsi:type="dcterms:W3CDTF">2024-04-13T15:47:00Z</dcterms:created>
  <dcterms:modified xsi:type="dcterms:W3CDTF">2024-04-13T15:47:00Z</dcterms:modified>
</cp:coreProperties>
</file>